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3A1FE" w14:textId="16161840" w:rsidR="00A822E1" w:rsidRPr="00691700" w:rsidRDefault="00A822E1" w:rsidP="00871BF5">
      <w:pPr>
        <w:autoSpaceDE w:val="0"/>
        <w:autoSpaceDN w:val="0"/>
        <w:adjustRightInd w:val="0"/>
        <w:spacing w:after="0"/>
        <w:jc w:val="center"/>
        <w:rPr>
          <w:rFonts w:ascii="Arial Narrow" w:hAnsi="Arial Narrow" w:cs="Arial"/>
          <w:color w:val="000000" w:themeColor="text1"/>
          <w:sz w:val="20"/>
          <w:szCs w:val="20"/>
        </w:rPr>
      </w:pPr>
      <w:r w:rsidRPr="00691700">
        <w:rPr>
          <w:rFonts w:ascii="Arial Narrow" w:hAnsi="Arial Narrow" w:cs="Arial"/>
          <w:b/>
          <w:color w:val="000000" w:themeColor="text1"/>
          <w:sz w:val="20"/>
          <w:szCs w:val="20"/>
          <w:lang w:eastAsia="es-CO"/>
        </w:rPr>
        <w:t>PROYECTO</w:t>
      </w:r>
      <w:r w:rsidR="00C26CF4" w:rsidRPr="00691700">
        <w:rPr>
          <w:rFonts w:ascii="Arial Narrow" w:hAnsi="Arial Narrow" w:cs="Arial"/>
          <w:b/>
          <w:color w:val="000000" w:themeColor="text1"/>
          <w:sz w:val="20"/>
          <w:szCs w:val="20"/>
          <w:lang w:eastAsia="es-CO"/>
        </w:rPr>
        <w:t xml:space="preserve"> </w:t>
      </w:r>
      <w:r w:rsidRPr="00691700">
        <w:rPr>
          <w:rFonts w:ascii="Arial Narrow" w:hAnsi="Arial Narrow" w:cs="Arial"/>
          <w:b/>
          <w:color w:val="000000" w:themeColor="text1"/>
          <w:sz w:val="20"/>
          <w:szCs w:val="20"/>
          <w:lang w:eastAsia="es-CO"/>
        </w:rPr>
        <w:t>DE IMPLEMENTACIÓN DE PLATAFORMA WEB Y MÓVIL PARA FORTALECER LA COMERCIALIZACIÓN DE LA PRODUCCIÓN ARTÍSTICA MEDIANTE EL USO DE NFT Y CONTRATOS INTELIGENTES BAJO TECNOLOGÍA BLOCKCHAIN EN EL DEPARTAMENTO DEL ATLÁNTICO</w:t>
      </w:r>
    </w:p>
    <w:p w14:paraId="12320E49" w14:textId="31B79405" w:rsidR="00A70628" w:rsidRPr="00EE7954" w:rsidRDefault="00A822E1" w:rsidP="00A822E1">
      <w:pPr>
        <w:pStyle w:val="Sinespaciado"/>
        <w:jc w:val="center"/>
        <w:rPr>
          <w:rFonts w:ascii="Arial Narrow" w:hAnsi="Arial Narrow" w:cs="Arial"/>
          <w:i/>
          <w:color w:val="000000" w:themeColor="text1"/>
          <w:sz w:val="20"/>
          <w:lang w:eastAsia="es-CO"/>
        </w:rPr>
      </w:pPr>
      <w:r w:rsidRPr="00EE7954">
        <w:rPr>
          <w:rFonts w:ascii="Arial Narrow" w:hAnsi="Arial Narrow" w:cs="Arial"/>
          <w:i/>
          <w:color w:val="000000" w:themeColor="text1"/>
          <w:sz w:val="20"/>
          <w:lang w:eastAsia="es-CO"/>
        </w:rPr>
        <w:t xml:space="preserve">Participación de Investigadores en </w:t>
      </w:r>
      <w:r w:rsidR="006E0EC1" w:rsidRPr="00EE7954">
        <w:rPr>
          <w:rFonts w:ascii="Arial Narrow" w:hAnsi="Arial Narrow" w:cs="Arial"/>
          <w:i/>
          <w:color w:val="000000" w:themeColor="text1"/>
          <w:sz w:val="20"/>
          <w:lang w:eastAsia="es-CO"/>
        </w:rPr>
        <w:t>Estancias Postdoctorales</w:t>
      </w:r>
    </w:p>
    <w:p w14:paraId="255ABCEB" w14:textId="77777777" w:rsidR="00A70628" w:rsidRPr="00EE7954" w:rsidRDefault="00A70628" w:rsidP="00A822E1">
      <w:pPr>
        <w:pStyle w:val="Sinespaciado"/>
        <w:jc w:val="center"/>
        <w:rPr>
          <w:rFonts w:ascii="Arial Narrow" w:hAnsi="Arial Narrow" w:cs="Arial"/>
          <w:color w:val="000000" w:themeColor="text1"/>
          <w:lang w:eastAsia="es-CO"/>
        </w:rPr>
      </w:pPr>
    </w:p>
    <w:p w14:paraId="55966E61" w14:textId="77777777" w:rsidR="003171D9" w:rsidRPr="00EE7954" w:rsidRDefault="003171D9" w:rsidP="00A822E1">
      <w:pPr>
        <w:pStyle w:val="Sinespaciado"/>
        <w:jc w:val="center"/>
        <w:rPr>
          <w:rFonts w:ascii="Arial Narrow" w:hAnsi="Arial Narrow" w:cs="Arial"/>
          <w:color w:val="000000" w:themeColor="text1"/>
          <w:lang w:eastAsia="es-CO"/>
        </w:rPr>
      </w:pPr>
    </w:p>
    <w:p w14:paraId="0980BCA0" w14:textId="4BA8476B" w:rsidR="00A822E1" w:rsidRPr="00EE7954" w:rsidRDefault="00341C5E" w:rsidP="00A822E1">
      <w:pPr>
        <w:spacing w:after="0" w:line="240" w:lineRule="auto"/>
        <w:jc w:val="center"/>
        <w:rPr>
          <w:rFonts w:ascii="Arial Narrow" w:hAnsi="Arial Narrow" w:cs="Arial"/>
          <w:b/>
          <w:color w:val="000000" w:themeColor="text1"/>
          <w:sz w:val="28"/>
          <w:szCs w:val="22"/>
          <w:lang w:eastAsia="es-CO"/>
        </w:rPr>
      </w:pPr>
      <w:r w:rsidRPr="00EE7954">
        <w:rPr>
          <w:rFonts w:ascii="Arial Narrow" w:hAnsi="Arial Narrow" w:cs="Arial"/>
          <w:b/>
          <w:color w:val="000000" w:themeColor="text1"/>
          <w:sz w:val="28"/>
          <w:szCs w:val="22"/>
          <w:lang w:eastAsia="es-CO"/>
        </w:rPr>
        <w:t xml:space="preserve">ANEXO 1. </w:t>
      </w:r>
      <w:r w:rsidR="00A822E1" w:rsidRPr="00EE7954">
        <w:rPr>
          <w:rFonts w:ascii="Arial Narrow" w:hAnsi="Arial Narrow" w:cs="Arial"/>
          <w:b/>
          <w:color w:val="000000" w:themeColor="text1"/>
          <w:sz w:val="28"/>
          <w:szCs w:val="22"/>
          <w:lang w:eastAsia="es-CO"/>
        </w:rPr>
        <w:t>INSTRUCTIVO CON PREGUNTAS FRECUENTES (FAQ)</w:t>
      </w:r>
    </w:p>
    <w:p w14:paraId="1FDBF763" w14:textId="77777777" w:rsidR="00A822E1" w:rsidRPr="00EE7954" w:rsidRDefault="00A822E1" w:rsidP="00A822E1">
      <w:pPr>
        <w:spacing w:after="0" w:line="240" w:lineRule="auto"/>
        <w:jc w:val="center"/>
        <w:rPr>
          <w:rFonts w:ascii="Arial Narrow" w:hAnsi="Arial Narrow" w:cs="Arial"/>
          <w:b/>
          <w:color w:val="000000" w:themeColor="text1"/>
          <w:sz w:val="22"/>
          <w:szCs w:val="22"/>
          <w:lang w:eastAsia="es-CO"/>
        </w:rPr>
      </w:pPr>
    </w:p>
    <w:p w14:paraId="3EEB990C" w14:textId="6F5B3B32" w:rsidR="00A822E1" w:rsidRPr="00EE7954" w:rsidRDefault="00A822E1" w:rsidP="00A822E1">
      <w:pPr>
        <w:pStyle w:val="Prrafodelista"/>
        <w:numPr>
          <w:ilvl w:val="0"/>
          <w:numId w:val="6"/>
        </w:numPr>
        <w:spacing w:after="0" w:line="240" w:lineRule="auto"/>
        <w:jc w:val="both"/>
        <w:rPr>
          <w:rFonts w:ascii="Arial Narrow" w:eastAsia="Times New Roman" w:hAnsi="Arial Narrow" w:cs="Arial"/>
          <w:color w:val="BF4E14" w:themeColor="accent2" w:themeShade="BF"/>
          <w:kern w:val="0"/>
          <w:sz w:val="22"/>
          <w:szCs w:val="22"/>
          <w:u w:val="single"/>
          <w:lang w:eastAsia="es-CO"/>
          <w14:ligatures w14:val="none"/>
        </w:rPr>
      </w:pPr>
      <w:r w:rsidRPr="00EE7954">
        <w:rPr>
          <w:rFonts w:ascii="Arial Narrow" w:eastAsia="Times New Roman" w:hAnsi="Arial Narrow" w:cs="Arial"/>
          <w:b/>
          <w:bCs/>
          <w:color w:val="BF4E14" w:themeColor="accent2" w:themeShade="BF"/>
          <w:kern w:val="0"/>
          <w:sz w:val="22"/>
          <w:szCs w:val="22"/>
          <w:u w:val="single"/>
          <w:lang w:eastAsia="es-CO"/>
          <w14:ligatures w14:val="none"/>
        </w:rPr>
        <w:t>¿Cuál es el objetivo principal de este proyecto de estancias posdoctorales?</w:t>
      </w:r>
      <w:r w:rsidRPr="00EE7954">
        <w:rPr>
          <w:rFonts w:ascii="Arial Narrow" w:eastAsia="Times New Roman" w:hAnsi="Arial Narrow" w:cs="Arial"/>
          <w:color w:val="BF4E14" w:themeColor="accent2" w:themeShade="BF"/>
          <w:kern w:val="0"/>
          <w:sz w:val="22"/>
          <w:szCs w:val="22"/>
          <w:u w:val="single"/>
          <w:lang w:eastAsia="es-CO"/>
          <w14:ligatures w14:val="none"/>
        </w:rPr>
        <w:t xml:space="preserve"> </w:t>
      </w:r>
    </w:p>
    <w:p w14:paraId="2AD10165" w14:textId="65563001" w:rsidR="00A822E1" w:rsidRPr="00EE7954" w:rsidRDefault="00A822E1" w:rsidP="000F240B">
      <w:pPr>
        <w:pStyle w:val="Prrafodelista"/>
        <w:spacing w:after="0" w:line="276" w:lineRule="auto"/>
        <w:jc w:val="both"/>
        <w:rPr>
          <w:rFonts w:ascii="Arial Narrow" w:eastAsia="Times New Roman" w:hAnsi="Arial Narrow" w:cs="Arial"/>
          <w:color w:val="000000" w:themeColor="text1"/>
          <w:kern w:val="0"/>
          <w:sz w:val="22"/>
          <w:szCs w:val="22"/>
          <w:lang w:eastAsia="es-CO"/>
          <w14:ligatures w14:val="none"/>
        </w:rPr>
      </w:pPr>
      <w:r w:rsidRPr="00EE7954">
        <w:rPr>
          <w:rFonts w:ascii="Arial Narrow" w:eastAsia="Times New Roman" w:hAnsi="Arial Narrow" w:cs="Arial"/>
          <w:color w:val="000000" w:themeColor="text1"/>
          <w:kern w:val="0"/>
          <w:sz w:val="22"/>
          <w:szCs w:val="22"/>
          <w:lang w:eastAsia="es-CO"/>
          <w14:ligatures w14:val="none"/>
        </w:rPr>
        <w:t xml:space="preserve">El objetivo principal de esta convocatoria es apoyar la </w:t>
      </w:r>
      <w:r w:rsidRPr="00EE7954">
        <w:rPr>
          <w:rFonts w:ascii="Arial Narrow" w:eastAsia="Times New Roman" w:hAnsi="Arial Narrow" w:cs="Arial"/>
          <w:b/>
          <w:bCs/>
          <w:color w:val="000000" w:themeColor="text1"/>
          <w:kern w:val="0"/>
          <w:sz w:val="22"/>
          <w:szCs w:val="22"/>
          <w:lang w:eastAsia="es-CO"/>
          <w14:ligatures w14:val="none"/>
        </w:rPr>
        <w:t>generación de productos de nuevo conocimiento</w:t>
      </w:r>
      <w:r w:rsidRPr="00EE7954">
        <w:rPr>
          <w:rFonts w:ascii="Arial Narrow" w:eastAsia="Times New Roman" w:hAnsi="Arial Narrow" w:cs="Arial"/>
          <w:color w:val="000000" w:themeColor="text1"/>
          <w:kern w:val="0"/>
          <w:sz w:val="22"/>
          <w:szCs w:val="22"/>
          <w:lang w:eastAsia="es-CO"/>
          <w14:ligatures w14:val="none"/>
        </w:rPr>
        <w:t xml:space="preserve"> por parte de profesores de planta (tiempo completo o medio tiempo), profesores de cátedra y ocasionales de Instituciones de Educación Superior colombianas. A través de esta iniciativa, se busca promover la investigación aplicada en áreas clave como </w:t>
      </w:r>
      <w:r w:rsidRPr="00EE7954">
        <w:rPr>
          <w:rFonts w:ascii="Arial Narrow" w:eastAsia="Times New Roman" w:hAnsi="Arial Narrow" w:cs="Arial"/>
          <w:b/>
          <w:bCs/>
          <w:color w:val="000000" w:themeColor="text1"/>
          <w:kern w:val="0"/>
          <w:sz w:val="22"/>
          <w:szCs w:val="22"/>
          <w:lang w:eastAsia="es-CO"/>
          <w14:ligatures w14:val="none"/>
        </w:rPr>
        <w:t>Blockchain, NFT, contratos inteligentes e industrias creativas</w:t>
      </w:r>
      <w:r w:rsidRPr="00EE7954">
        <w:rPr>
          <w:rFonts w:ascii="Arial Narrow" w:eastAsia="Times New Roman" w:hAnsi="Arial Narrow" w:cs="Arial"/>
          <w:color w:val="000000" w:themeColor="text1"/>
          <w:kern w:val="0"/>
          <w:sz w:val="22"/>
          <w:szCs w:val="22"/>
          <w:lang w:eastAsia="es-CO"/>
          <w14:ligatures w14:val="none"/>
        </w:rPr>
        <w:t>, fomentar la colaboración internacional, impulsar el uso de tecnologías emergentes y generar productos de alto impacto.</w:t>
      </w:r>
    </w:p>
    <w:p w14:paraId="69B269A9" w14:textId="125D7B99" w:rsidR="00A822E1" w:rsidRPr="00EE7954" w:rsidRDefault="00A822E1" w:rsidP="00A822E1">
      <w:pPr>
        <w:pStyle w:val="Prrafodelista"/>
        <w:spacing w:after="0" w:line="240" w:lineRule="auto"/>
        <w:jc w:val="both"/>
        <w:rPr>
          <w:rFonts w:ascii="Arial Narrow" w:eastAsia="Times New Roman" w:hAnsi="Arial Narrow" w:cs="Arial"/>
          <w:color w:val="000000" w:themeColor="text1"/>
          <w:kern w:val="0"/>
          <w:sz w:val="22"/>
          <w:szCs w:val="22"/>
          <w:lang w:eastAsia="es-CO"/>
          <w14:ligatures w14:val="none"/>
        </w:rPr>
      </w:pPr>
    </w:p>
    <w:p w14:paraId="2F554CCC" w14:textId="602B3E14" w:rsidR="00A822E1" w:rsidRPr="00EE7954" w:rsidRDefault="00A822E1" w:rsidP="00A822E1">
      <w:pPr>
        <w:pStyle w:val="Prrafodelista"/>
        <w:numPr>
          <w:ilvl w:val="0"/>
          <w:numId w:val="6"/>
        </w:numPr>
        <w:spacing w:after="0" w:line="240" w:lineRule="auto"/>
        <w:jc w:val="both"/>
        <w:rPr>
          <w:rFonts w:ascii="Arial Narrow" w:eastAsia="Times New Roman" w:hAnsi="Arial Narrow" w:cs="Arial"/>
          <w:color w:val="BF4E14" w:themeColor="accent2" w:themeShade="BF"/>
          <w:kern w:val="0"/>
          <w:sz w:val="22"/>
          <w:szCs w:val="22"/>
          <w:u w:val="single"/>
          <w:lang w:eastAsia="es-CO"/>
          <w14:ligatures w14:val="none"/>
        </w:rPr>
      </w:pPr>
      <w:r w:rsidRPr="00EE7954">
        <w:rPr>
          <w:rFonts w:ascii="Arial Narrow" w:eastAsia="Times New Roman" w:hAnsi="Arial Narrow" w:cs="Arial"/>
          <w:b/>
          <w:bCs/>
          <w:color w:val="BF4E14" w:themeColor="accent2" w:themeShade="BF"/>
          <w:kern w:val="0"/>
          <w:sz w:val="22"/>
          <w:szCs w:val="22"/>
          <w:u w:val="single"/>
          <w:lang w:eastAsia="es-CO"/>
          <w14:ligatures w14:val="none"/>
        </w:rPr>
        <w:t>¿Quiénes pueden aplicar a estas estancias posdoctorales?</w:t>
      </w:r>
    </w:p>
    <w:p w14:paraId="2F2F4D2B" w14:textId="4AFACF01" w:rsidR="00A822E1" w:rsidRPr="00EE7954" w:rsidRDefault="00A822E1" w:rsidP="000F240B">
      <w:pPr>
        <w:pStyle w:val="Prrafodelista"/>
        <w:spacing w:after="0" w:line="276" w:lineRule="auto"/>
        <w:jc w:val="both"/>
        <w:rPr>
          <w:rFonts w:ascii="Arial Narrow" w:eastAsia="Times New Roman" w:hAnsi="Arial Narrow" w:cs="Arial"/>
          <w:color w:val="000000" w:themeColor="text1"/>
          <w:kern w:val="0"/>
          <w:sz w:val="22"/>
          <w:szCs w:val="22"/>
          <w:lang w:eastAsia="es-CO"/>
          <w14:ligatures w14:val="none"/>
        </w:rPr>
      </w:pPr>
      <w:r w:rsidRPr="00EE7954">
        <w:rPr>
          <w:rFonts w:ascii="Arial Narrow" w:eastAsia="Times New Roman" w:hAnsi="Arial Narrow" w:cs="Arial"/>
          <w:color w:val="000000" w:themeColor="text1"/>
          <w:kern w:val="0"/>
          <w:sz w:val="22"/>
          <w:szCs w:val="22"/>
          <w:lang w:eastAsia="es-CO"/>
          <w14:ligatures w14:val="none"/>
        </w:rPr>
        <w:t xml:space="preserve">La convocatoria está dirigida a </w:t>
      </w:r>
      <w:r w:rsidRPr="00EE7954">
        <w:rPr>
          <w:rFonts w:ascii="Arial Narrow" w:eastAsia="Times New Roman" w:hAnsi="Arial Narrow" w:cs="Arial"/>
          <w:b/>
          <w:bCs/>
          <w:color w:val="000000" w:themeColor="text1"/>
          <w:kern w:val="0"/>
          <w:sz w:val="22"/>
          <w:szCs w:val="22"/>
          <w:lang w:eastAsia="es-CO"/>
          <w14:ligatures w14:val="none"/>
        </w:rPr>
        <w:t>profesores e investigadores colombianos</w:t>
      </w:r>
      <w:r w:rsidRPr="00EE7954">
        <w:rPr>
          <w:rFonts w:ascii="Arial Narrow" w:eastAsia="Times New Roman" w:hAnsi="Arial Narrow" w:cs="Arial"/>
          <w:color w:val="000000" w:themeColor="text1"/>
          <w:kern w:val="0"/>
          <w:sz w:val="22"/>
          <w:szCs w:val="22"/>
          <w:lang w:eastAsia="es-CO"/>
          <w14:ligatures w14:val="none"/>
        </w:rPr>
        <w:t xml:space="preserve"> que cuenten con el </w:t>
      </w:r>
      <w:r w:rsidRPr="00EE7954">
        <w:rPr>
          <w:rFonts w:ascii="Arial Narrow" w:eastAsia="Times New Roman" w:hAnsi="Arial Narrow" w:cs="Arial"/>
          <w:b/>
          <w:bCs/>
          <w:color w:val="000000" w:themeColor="text1"/>
          <w:kern w:val="0"/>
          <w:sz w:val="22"/>
          <w:szCs w:val="22"/>
          <w:lang w:eastAsia="es-CO"/>
          <w14:ligatures w14:val="none"/>
        </w:rPr>
        <w:t>título de doctorado</w:t>
      </w:r>
      <w:r w:rsidRPr="00EE7954">
        <w:rPr>
          <w:rFonts w:ascii="Arial Narrow" w:eastAsia="Times New Roman" w:hAnsi="Arial Narrow" w:cs="Arial"/>
          <w:color w:val="000000" w:themeColor="text1"/>
          <w:kern w:val="0"/>
          <w:sz w:val="22"/>
          <w:szCs w:val="22"/>
          <w:lang w:eastAsia="es-CO"/>
          <w14:ligatures w14:val="none"/>
        </w:rPr>
        <w:t xml:space="preserve"> o certifiquen que su tesis ha sido sustentada y aprobada al cierre de la convocatoria, y que estén vinculados a Instituciones de Educación Superior colombianas. Esto incluye profesores de planta (tiempo completo o medio tiempo) y profesores de cátedra u ocasionales con vinculación vigente.</w:t>
      </w:r>
    </w:p>
    <w:p w14:paraId="12E426EB" w14:textId="7520E0DC" w:rsidR="00A822E1" w:rsidRPr="00EE7954" w:rsidRDefault="00A822E1" w:rsidP="00A822E1">
      <w:pPr>
        <w:pStyle w:val="Prrafodelista"/>
        <w:spacing w:after="0" w:line="240" w:lineRule="auto"/>
        <w:jc w:val="both"/>
        <w:rPr>
          <w:rFonts w:ascii="Arial Narrow" w:eastAsia="Times New Roman" w:hAnsi="Arial Narrow" w:cs="Arial"/>
          <w:color w:val="000000" w:themeColor="text1"/>
          <w:kern w:val="0"/>
          <w:sz w:val="22"/>
          <w:szCs w:val="22"/>
          <w:lang w:eastAsia="es-CO"/>
          <w14:ligatures w14:val="none"/>
        </w:rPr>
      </w:pPr>
    </w:p>
    <w:p w14:paraId="377E4EA2" w14:textId="039B7A5E" w:rsidR="00A822E1" w:rsidRPr="00EE7954" w:rsidRDefault="00A822E1" w:rsidP="00A822E1">
      <w:pPr>
        <w:pStyle w:val="Prrafodelista"/>
        <w:numPr>
          <w:ilvl w:val="0"/>
          <w:numId w:val="6"/>
        </w:numPr>
        <w:spacing w:after="0" w:line="240" w:lineRule="auto"/>
        <w:jc w:val="both"/>
        <w:rPr>
          <w:rFonts w:ascii="Arial Narrow" w:eastAsia="Times New Roman" w:hAnsi="Arial Narrow" w:cs="Arial"/>
          <w:color w:val="BF4E14" w:themeColor="accent2" w:themeShade="BF"/>
          <w:kern w:val="0"/>
          <w:sz w:val="22"/>
          <w:szCs w:val="22"/>
          <w:u w:val="single"/>
          <w:lang w:eastAsia="es-CO"/>
          <w14:ligatures w14:val="none"/>
        </w:rPr>
      </w:pPr>
      <w:r w:rsidRPr="00EE7954">
        <w:rPr>
          <w:rFonts w:ascii="Arial Narrow" w:eastAsia="Times New Roman" w:hAnsi="Arial Narrow" w:cs="Arial"/>
          <w:b/>
          <w:bCs/>
          <w:color w:val="BF4E14" w:themeColor="accent2" w:themeShade="BF"/>
          <w:kern w:val="0"/>
          <w:sz w:val="22"/>
          <w:szCs w:val="22"/>
          <w:u w:val="single"/>
          <w:lang w:eastAsia="es-CO"/>
          <w14:ligatures w14:val="none"/>
        </w:rPr>
        <w:t>¿En qué áreas temáticas deben enmarcarse las propuestas de investigación?</w:t>
      </w:r>
      <w:r w:rsidRPr="00EE7954">
        <w:rPr>
          <w:rFonts w:ascii="Arial Narrow" w:eastAsia="Times New Roman" w:hAnsi="Arial Narrow" w:cs="Arial"/>
          <w:color w:val="BF4E14" w:themeColor="accent2" w:themeShade="BF"/>
          <w:kern w:val="0"/>
          <w:sz w:val="22"/>
          <w:szCs w:val="22"/>
          <w:u w:val="single"/>
          <w:lang w:eastAsia="es-CO"/>
          <w14:ligatures w14:val="none"/>
        </w:rPr>
        <w:t xml:space="preserve"> </w:t>
      </w:r>
    </w:p>
    <w:p w14:paraId="44B03D6B" w14:textId="12472211" w:rsidR="00A822E1" w:rsidRPr="00EE7954" w:rsidRDefault="00A822E1" w:rsidP="000F240B">
      <w:pPr>
        <w:pStyle w:val="Prrafodelista"/>
        <w:spacing w:after="0" w:line="276" w:lineRule="auto"/>
        <w:jc w:val="both"/>
        <w:rPr>
          <w:rFonts w:ascii="Arial Narrow" w:eastAsia="Times New Roman" w:hAnsi="Arial Narrow" w:cs="Arial"/>
          <w:color w:val="000000" w:themeColor="text1"/>
          <w:kern w:val="0"/>
          <w:sz w:val="22"/>
          <w:szCs w:val="22"/>
          <w:lang w:eastAsia="es-CO"/>
          <w14:ligatures w14:val="none"/>
        </w:rPr>
      </w:pPr>
      <w:r w:rsidRPr="00EE7954">
        <w:rPr>
          <w:rFonts w:ascii="Arial Narrow" w:eastAsia="Times New Roman" w:hAnsi="Arial Narrow" w:cs="Arial"/>
          <w:color w:val="000000" w:themeColor="text1"/>
          <w:kern w:val="0"/>
          <w:sz w:val="22"/>
          <w:szCs w:val="22"/>
          <w:lang w:eastAsia="es-CO"/>
          <w14:ligatures w14:val="none"/>
        </w:rPr>
        <w:t>Las propuestas deben estar relacionadas preferiblemente con al menos una de las siguientes líneas de investigación:</w:t>
      </w:r>
    </w:p>
    <w:p w14:paraId="1BCB2D6A" w14:textId="77777777" w:rsidR="00A822E1" w:rsidRPr="00EE7954" w:rsidRDefault="00A822E1" w:rsidP="000F240B">
      <w:pPr>
        <w:pStyle w:val="Prrafodelista"/>
        <w:numPr>
          <w:ilvl w:val="0"/>
          <w:numId w:val="7"/>
        </w:numPr>
        <w:spacing w:after="0" w:line="276" w:lineRule="auto"/>
        <w:jc w:val="both"/>
        <w:rPr>
          <w:rFonts w:ascii="Arial Narrow" w:eastAsia="Times New Roman" w:hAnsi="Arial Narrow" w:cs="Arial"/>
          <w:color w:val="000000" w:themeColor="text1"/>
          <w:kern w:val="0"/>
          <w:sz w:val="22"/>
          <w:szCs w:val="22"/>
          <w:lang w:eastAsia="es-CO"/>
          <w14:ligatures w14:val="none"/>
        </w:rPr>
      </w:pPr>
      <w:r w:rsidRPr="00EE7954">
        <w:rPr>
          <w:rFonts w:ascii="Arial Narrow" w:eastAsia="Times New Roman" w:hAnsi="Arial Narrow" w:cs="Arial"/>
          <w:b/>
          <w:bCs/>
          <w:color w:val="000000" w:themeColor="text1"/>
          <w:kern w:val="0"/>
          <w:sz w:val="22"/>
          <w:szCs w:val="22"/>
          <w:lang w:eastAsia="es-CO"/>
          <w14:ligatures w14:val="none"/>
        </w:rPr>
        <w:t>Tecnologías convergentes e industrias 4.0:</w:t>
      </w:r>
      <w:r w:rsidRPr="00EE7954">
        <w:rPr>
          <w:rFonts w:ascii="Arial Narrow" w:eastAsia="Times New Roman" w:hAnsi="Arial Narrow" w:cs="Arial"/>
          <w:color w:val="000000" w:themeColor="text1"/>
          <w:kern w:val="0"/>
          <w:sz w:val="22"/>
          <w:szCs w:val="22"/>
          <w:lang w:eastAsia="es-CO"/>
          <w14:ligatures w14:val="none"/>
        </w:rPr>
        <w:t xml:space="preserve"> Aplicación de inteligencia artificial, Blockchain, IoT y contratos inteligentes en modelos de negocio innovadores.</w:t>
      </w:r>
    </w:p>
    <w:p w14:paraId="4094C336" w14:textId="77777777" w:rsidR="00A822E1" w:rsidRPr="00EE7954" w:rsidRDefault="00A822E1" w:rsidP="000F240B">
      <w:pPr>
        <w:pStyle w:val="Prrafodelista"/>
        <w:numPr>
          <w:ilvl w:val="0"/>
          <w:numId w:val="7"/>
        </w:numPr>
        <w:spacing w:after="0" w:line="276" w:lineRule="auto"/>
        <w:jc w:val="both"/>
        <w:rPr>
          <w:rFonts w:ascii="Arial Narrow" w:eastAsia="Times New Roman" w:hAnsi="Arial Narrow" w:cs="Arial"/>
          <w:color w:val="000000" w:themeColor="text1"/>
          <w:kern w:val="0"/>
          <w:sz w:val="22"/>
          <w:szCs w:val="22"/>
          <w:lang w:eastAsia="es-CO"/>
          <w14:ligatures w14:val="none"/>
        </w:rPr>
      </w:pPr>
      <w:r w:rsidRPr="00EE7954">
        <w:rPr>
          <w:rFonts w:ascii="Arial Narrow" w:eastAsia="Times New Roman" w:hAnsi="Arial Narrow" w:cs="Arial"/>
          <w:b/>
          <w:bCs/>
          <w:color w:val="000000" w:themeColor="text1"/>
          <w:kern w:val="0"/>
          <w:sz w:val="22"/>
          <w:szCs w:val="22"/>
          <w:lang w:eastAsia="es-CO"/>
          <w14:ligatures w14:val="none"/>
        </w:rPr>
        <w:t>Industrias creativas y culturales:</w:t>
      </w:r>
      <w:r w:rsidRPr="00EE7954">
        <w:rPr>
          <w:rFonts w:ascii="Arial Narrow" w:eastAsia="Times New Roman" w:hAnsi="Arial Narrow" w:cs="Arial"/>
          <w:color w:val="000000" w:themeColor="text1"/>
          <w:kern w:val="0"/>
          <w:sz w:val="22"/>
          <w:szCs w:val="22"/>
          <w:lang w:eastAsia="es-CO"/>
          <w14:ligatures w14:val="none"/>
        </w:rPr>
        <w:t xml:space="preserve"> Estrategias de digitalización para la producción artística, gestión de derechos de autor y comercialización a través de tecnologías emergentes. </w:t>
      </w:r>
    </w:p>
    <w:p w14:paraId="1A0D2A2C" w14:textId="77777777" w:rsidR="00A822E1" w:rsidRPr="00EE7954" w:rsidRDefault="00A822E1" w:rsidP="000F240B">
      <w:pPr>
        <w:pStyle w:val="Prrafodelista"/>
        <w:numPr>
          <w:ilvl w:val="0"/>
          <w:numId w:val="7"/>
        </w:numPr>
        <w:spacing w:after="0" w:line="276" w:lineRule="auto"/>
        <w:jc w:val="both"/>
        <w:rPr>
          <w:rFonts w:ascii="Arial Narrow" w:eastAsia="Times New Roman" w:hAnsi="Arial Narrow" w:cs="Arial"/>
          <w:color w:val="000000" w:themeColor="text1"/>
          <w:kern w:val="0"/>
          <w:sz w:val="22"/>
          <w:szCs w:val="22"/>
          <w:lang w:eastAsia="es-CO"/>
          <w14:ligatures w14:val="none"/>
        </w:rPr>
      </w:pPr>
      <w:r w:rsidRPr="00EE7954">
        <w:rPr>
          <w:rFonts w:ascii="Arial Narrow" w:eastAsia="Times New Roman" w:hAnsi="Arial Narrow" w:cs="Arial"/>
          <w:b/>
          <w:bCs/>
          <w:color w:val="000000" w:themeColor="text1"/>
          <w:kern w:val="0"/>
          <w:sz w:val="22"/>
          <w:szCs w:val="22"/>
          <w:lang w:eastAsia="es-CO"/>
          <w14:ligatures w14:val="none"/>
        </w:rPr>
        <w:t>Ciencias sociales y desarrollo humano con equidad:</w:t>
      </w:r>
      <w:r w:rsidRPr="00EE7954">
        <w:rPr>
          <w:rFonts w:ascii="Arial Narrow" w:eastAsia="Times New Roman" w:hAnsi="Arial Narrow" w:cs="Arial"/>
          <w:color w:val="000000" w:themeColor="text1"/>
          <w:kern w:val="0"/>
          <w:sz w:val="22"/>
          <w:szCs w:val="22"/>
          <w:lang w:eastAsia="es-CO"/>
          <w14:ligatures w14:val="none"/>
        </w:rPr>
        <w:t xml:space="preserve"> Impacto social y económico de la implementación de tecnologías digitales en la gestión de bienes culturales y artísticos.</w:t>
      </w:r>
    </w:p>
    <w:p w14:paraId="4B0A7DDE" w14:textId="1488367C" w:rsidR="00A822E1" w:rsidRPr="00EE7954" w:rsidRDefault="00A822E1" w:rsidP="00A822E1">
      <w:pPr>
        <w:spacing w:after="0" w:line="240" w:lineRule="auto"/>
        <w:ind w:left="360"/>
        <w:jc w:val="both"/>
        <w:rPr>
          <w:rFonts w:ascii="Arial Narrow" w:eastAsia="Times New Roman" w:hAnsi="Arial Narrow" w:cs="Arial"/>
          <w:b/>
          <w:bCs/>
          <w:color w:val="000000" w:themeColor="text1"/>
          <w:kern w:val="0"/>
          <w:sz w:val="22"/>
          <w:szCs w:val="22"/>
          <w:lang w:eastAsia="es-CO"/>
          <w14:ligatures w14:val="none"/>
        </w:rPr>
      </w:pPr>
    </w:p>
    <w:p w14:paraId="3E35EAF7" w14:textId="3583D2FC" w:rsidR="00A822E1" w:rsidRPr="00EE7954" w:rsidRDefault="00A822E1" w:rsidP="00A822E1">
      <w:pPr>
        <w:pStyle w:val="Prrafodelista"/>
        <w:numPr>
          <w:ilvl w:val="0"/>
          <w:numId w:val="6"/>
        </w:numPr>
        <w:spacing w:after="0" w:line="240" w:lineRule="auto"/>
        <w:jc w:val="both"/>
        <w:rPr>
          <w:rFonts w:ascii="Arial Narrow" w:eastAsia="Times New Roman" w:hAnsi="Arial Narrow" w:cs="Arial"/>
          <w:color w:val="BF4E14" w:themeColor="accent2" w:themeShade="BF"/>
          <w:kern w:val="0"/>
          <w:sz w:val="22"/>
          <w:szCs w:val="22"/>
          <w:u w:val="single"/>
          <w:lang w:eastAsia="es-CO"/>
          <w14:ligatures w14:val="none"/>
        </w:rPr>
      </w:pPr>
      <w:r w:rsidRPr="00EE7954">
        <w:rPr>
          <w:rFonts w:ascii="Arial Narrow" w:eastAsia="Times New Roman" w:hAnsi="Arial Narrow" w:cs="Arial"/>
          <w:b/>
          <w:bCs/>
          <w:color w:val="BF4E14" w:themeColor="accent2" w:themeShade="BF"/>
          <w:kern w:val="0"/>
          <w:sz w:val="22"/>
          <w:szCs w:val="22"/>
          <w:u w:val="single"/>
          <w:lang w:eastAsia="es-CO"/>
          <w14:ligatures w14:val="none"/>
        </w:rPr>
        <w:t>¿Qué documentos se requieren para la aplicación?</w:t>
      </w:r>
      <w:r w:rsidRPr="00EE7954">
        <w:rPr>
          <w:rFonts w:ascii="Arial Narrow" w:eastAsia="Times New Roman" w:hAnsi="Arial Narrow" w:cs="Arial"/>
          <w:color w:val="BF4E14" w:themeColor="accent2" w:themeShade="BF"/>
          <w:kern w:val="0"/>
          <w:sz w:val="22"/>
          <w:szCs w:val="22"/>
          <w:u w:val="single"/>
          <w:lang w:eastAsia="es-CO"/>
          <w14:ligatures w14:val="none"/>
        </w:rPr>
        <w:t xml:space="preserve"> </w:t>
      </w:r>
    </w:p>
    <w:p w14:paraId="7F9301A3" w14:textId="0DF39F3A" w:rsidR="00A822E1" w:rsidRPr="00EE7954" w:rsidRDefault="00A822E1" w:rsidP="00691700">
      <w:pPr>
        <w:pStyle w:val="Prrafodelista"/>
        <w:spacing w:after="0" w:line="276" w:lineRule="auto"/>
        <w:jc w:val="both"/>
        <w:rPr>
          <w:rFonts w:ascii="Arial Narrow" w:eastAsia="Times New Roman" w:hAnsi="Arial Narrow" w:cs="Arial"/>
          <w:color w:val="000000" w:themeColor="text1"/>
          <w:kern w:val="0"/>
          <w:sz w:val="22"/>
          <w:szCs w:val="22"/>
          <w:lang w:eastAsia="es-CO"/>
          <w14:ligatures w14:val="none"/>
        </w:rPr>
      </w:pPr>
      <w:r w:rsidRPr="00EE7954">
        <w:rPr>
          <w:rFonts w:ascii="Arial Narrow" w:eastAsia="Times New Roman" w:hAnsi="Arial Narrow" w:cs="Arial"/>
          <w:color w:val="000000" w:themeColor="text1"/>
          <w:kern w:val="0"/>
          <w:sz w:val="22"/>
          <w:szCs w:val="22"/>
          <w:lang w:eastAsia="es-CO"/>
          <w14:ligatures w14:val="none"/>
        </w:rPr>
        <w:t>Los aspirantes deben presentar la siguiente documentación:</w:t>
      </w:r>
    </w:p>
    <w:p w14:paraId="444A29A6" w14:textId="77777777" w:rsidR="00A822E1" w:rsidRPr="00EE7954" w:rsidRDefault="00A822E1" w:rsidP="00691700">
      <w:pPr>
        <w:pStyle w:val="Prrafodelista"/>
        <w:numPr>
          <w:ilvl w:val="0"/>
          <w:numId w:val="7"/>
        </w:numPr>
        <w:spacing w:after="0" w:line="276" w:lineRule="auto"/>
        <w:jc w:val="both"/>
        <w:rPr>
          <w:rFonts w:ascii="Arial Narrow" w:eastAsia="Times New Roman" w:hAnsi="Arial Narrow" w:cs="Arial"/>
          <w:color w:val="000000" w:themeColor="text1"/>
          <w:kern w:val="0"/>
          <w:sz w:val="22"/>
          <w:szCs w:val="22"/>
          <w:lang w:eastAsia="es-CO"/>
          <w14:ligatures w14:val="none"/>
        </w:rPr>
      </w:pPr>
      <w:r w:rsidRPr="00EE7954">
        <w:rPr>
          <w:rFonts w:ascii="Arial Narrow" w:eastAsia="Times New Roman" w:hAnsi="Arial Narrow" w:cs="Arial"/>
          <w:b/>
          <w:bCs/>
          <w:color w:val="000000" w:themeColor="text1"/>
          <w:kern w:val="0"/>
          <w:sz w:val="22"/>
          <w:szCs w:val="22"/>
          <w:lang w:eastAsia="es-CO"/>
          <w14:ligatures w14:val="none"/>
        </w:rPr>
        <w:t>Documentación personal:</w:t>
      </w:r>
      <w:r w:rsidRPr="00EE7954">
        <w:rPr>
          <w:rFonts w:ascii="Arial Narrow" w:eastAsia="Times New Roman" w:hAnsi="Arial Narrow" w:cs="Arial"/>
          <w:color w:val="000000" w:themeColor="text1"/>
          <w:kern w:val="0"/>
          <w:sz w:val="22"/>
          <w:szCs w:val="22"/>
          <w:lang w:eastAsia="es-CO"/>
          <w14:ligatures w14:val="none"/>
        </w:rPr>
        <w:t xml:space="preserve"> Copia legible de la cédula de ciudadanía y certificado de vinculación laboral vigente de una IES colombiana con el aval de la institución para participar.</w:t>
      </w:r>
    </w:p>
    <w:p w14:paraId="177E14E3" w14:textId="77777777" w:rsidR="00A822E1" w:rsidRPr="00EE7954" w:rsidRDefault="00A822E1" w:rsidP="00691700">
      <w:pPr>
        <w:pStyle w:val="Prrafodelista"/>
        <w:numPr>
          <w:ilvl w:val="0"/>
          <w:numId w:val="7"/>
        </w:numPr>
        <w:spacing w:after="0" w:line="276" w:lineRule="auto"/>
        <w:jc w:val="both"/>
        <w:rPr>
          <w:rFonts w:ascii="Arial Narrow" w:eastAsia="Times New Roman" w:hAnsi="Arial Narrow" w:cs="Arial"/>
          <w:color w:val="000000" w:themeColor="text1"/>
          <w:kern w:val="0"/>
          <w:sz w:val="22"/>
          <w:szCs w:val="22"/>
          <w:lang w:eastAsia="es-CO"/>
          <w14:ligatures w14:val="none"/>
        </w:rPr>
      </w:pPr>
      <w:r w:rsidRPr="00EE7954">
        <w:rPr>
          <w:rFonts w:ascii="Arial Narrow" w:eastAsia="Times New Roman" w:hAnsi="Arial Narrow" w:cs="Arial"/>
          <w:b/>
          <w:bCs/>
          <w:color w:val="000000" w:themeColor="text1"/>
          <w:kern w:val="0"/>
          <w:sz w:val="22"/>
          <w:szCs w:val="22"/>
          <w:lang w:eastAsia="es-CO"/>
          <w14:ligatures w14:val="none"/>
        </w:rPr>
        <w:t>Documentos académicos:</w:t>
      </w:r>
      <w:r w:rsidRPr="00EE7954">
        <w:rPr>
          <w:rFonts w:ascii="Arial Narrow" w:eastAsia="Times New Roman" w:hAnsi="Arial Narrow" w:cs="Arial"/>
          <w:color w:val="000000" w:themeColor="text1"/>
          <w:kern w:val="0"/>
          <w:sz w:val="22"/>
          <w:szCs w:val="22"/>
          <w:lang w:eastAsia="es-CO"/>
          <w14:ligatures w14:val="none"/>
        </w:rPr>
        <w:t xml:space="preserve"> Certificado de notas de pregrado y posgrado con promedio acumulado, diploma o acta de grado de doctorado (o certificación de sustentación y aprobación de tesis), y CvLAC actualizado. </w:t>
      </w:r>
    </w:p>
    <w:p w14:paraId="096E8BC5" w14:textId="77777777" w:rsidR="00A822E1" w:rsidRPr="00EE7954" w:rsidRDefault="00A822E1" w:rsidP="00691700">
      <w:pPr>
        <w:pStyle w:val="Prrafodelista"/>
        <w:numPr>
          <w:ilvl w:val="0"/>
          <w:numId w:val="7"/>
        </w:numPr>
        <w:spacing w:after="0" w:line="276" w:lineRule="auto"/>
        <w:jc w:val="both"/>
        <w:rPr>
          <w:rFonts w:ascii="Arial Narrow" w:eastAsia="Times New Roman" w:hAnsi="Arial Narrow" w:cs="Arial"/>
          <w:color w:val="000000" w:themeColor="text1"/>
          <w:kern w:val="0"/>
          <w:sz w:val="22"/>
          <w:szCs w:val="22"/>
          <w:lang w:eastAsia="es-CO"/>
          <w14:ligatures w14:val="none"/>
        </w:rPr>
      </w:pPr>
      <w:r w:rsidRPr="00EE7954">
        <w:rPr>
          <w:rFonts w:ascii="Arial Narrow" w:eastAsia="Times New Roman" w:hAnsi="Arial Narrow" w:cs="Arial"/>
          <w:b/>
          <w:bCs/>
          <w:color w:val="000000" w:themeColor="text1"/>
          <w:kern w:val="0"/>
          <w:sz w:val="22"/>
          <w:szCs w:val="22"/>
          <w:lang w:eastAsia="es-CO"/>
          <w14:ligatures w14:val="none"/>
        </w:rPr>
        <w:t>Carta de aceptación de la universidad de destino:</w:t>
      </w:r>
      <w:r w:rsidRPr="00EE7954">
        <w:rPr>
          <w:rFonts w:ascii="Arial Narrow" w:eastAsia="Times New Roman" w:hAnsi="Arial Narrow" w:cs="Arial"/>
          <w:color w:val="000000" w:themeColor="text1"/>
          <w:kern w:val="0"/>
          <w:sz w:val="22"/>
          <w:szCs w:val="22"/>
          <w:lang w:eastAsia="es-CO"/>
          <w14:ligatures w14:val="none"/>
        </w:rPr>
        <w:t xml:space="preserve"> Documento emitido por una universidad o centro de investigación español que avale la participación del candidato.</w:t>
      </w:r>
    </w:p>
    <w:p w14:paraId="088B42BF" w14:textId="6FE362FE" w:rsidR="00A822E1" w:rsidRDefault="00A822E1" w:rsidP="00691700">
      <w:pPr>
        <w:pStyle w:val="Prrafodelista"/>
        <w:numPr>
          <w:ilvl w:val="0"/>
          <w:numId w:val="7"/>
        </w:numPr>
        <w:spacing w:after="0" w:line="276" w:lineRule="auto"/>
        <w:jc w:val="both"/>
        <w:rPr>
          <w:rFonts w:ascii="Arial Narrow" w:eastAsia="Times New Roman" w:hAnsi="Arial Narrow" w:cs="Arial"/>
          <w:color w:val="000000" w:themeColor="text1"/>
          <w:kern w:val="0"/>
          <w:sz w:val="22"/>
          <w:szCs w:val="22"/>
          <w:lang w:eastAsia="es-CO"/>
          <w14:ligatures w14:val="none"/>
        </w:rPr>
      </w:pPr>
      <w:r w:rsidRPr="00EE7954">
        <w:rPr>
          <w:rFonts w:ascii="Arial Narrow" w:eastAsia="Times New Roman" w:hAnsi="Arial Narrow" w:cs="Arial"/>
          <w:b/>
          <w:bCs/>
          <w:color w:val="000000" w:themeColor="text1"/>
          <w:kern w:val="0"/>
          <w:sz w:val="22"/>
          <w:szCs w:val="22"/>
          <w:lang w:eastAsia="es-CO"/>
          <w14:ligatures w14:val="none"/>
        </w:rPr>
        <w:t>Propuesta de investigación:</w:t>
      </w:r>
      <w:r w:rsidRPr="00EE7954">
        <w:rPr>
          <w:rFonts w:ascii="Arial Narrow" w:eastAsia="Times New Roman" w:hAnsi="Arial Narrow" w:cs="Arial"/>
          <w:color w:val="000000" w:themeColor="text1"/>
          <w:kern w:val="0"/>
          <w:sz w:val="22"/>
          <w:szCs w:val="22"/>
          <w:lang w:eastAsia="es-CO"/>
          <w14:ligatures w14:val="none"/>
        </w:rPr>
        <w:t xml:space="preserve"> Documento detallado que incluya los aspectos definidos en el numeral 8 de los términos de referencia.</w:t>
      </w:r>
    </w:p>
    <w:p w14:paraId="7FF103A9" w14:textId="77777777" w:rsidR="00691700" w:rsidRDefault="00691700" w:rsidP="00691700">
      <w:pPr>
        <w:pStyle w:val="Prrafodelista"/>
        <w:spacing w:after="0" w:line="240" w:lineRule="auto"/>
        <w:jc w:val="both"/>
        <w:rPr>
          <w:rFonts w:ascii="Arial Narrow" w:eastAsia="Times New Roman" w:hAnsi="Arial Narrow" w:cs="Arial"/>
          <w:color w:val="000000" w:themeColor="text1"/>
          <w:kern w:val="0"/>
          <w:sz w:val="22"/>
          <w:szCs w:val="22"/>
          <w:lang w:eastAsia="es-CO"/>
          <w14:ligatures w14:val="none"/>
        </w:rPr>
      </w:pPr>
    </w:p>
    <w:p w14:paraId="3D7F82E4" w14:textId="77777777" w:rsidR="00980995" w:rsidRDefault="00980995" w:rsidP="00691700">
      <w:pPr>
        <w:pStyle w:val="Prrafodelista"/>
        <w:spacing w:after="0" w:line="240" w:lineRule="auto"/>
        <w:jc w:val="both"/>
        <w:rPr>
          <w:rFonts w:ascii="Arial Narrow" w:eastAsia="Times New Roman" w:hAnsi="Arial Narrow" w:cs="Arial"/>
          <w:color w:val="000000" w:themeColor="text1"/>
          <w:kern w:val="0"/>
          <w:sz w:val="22"/>
          <w:szCs w:val="22"/>
          <w:lang w:eastAsia="es-CO"/>
          <w14:ligatures w14:val="none"/>
        </w:rPr>
      </w:pPr>
    </w:p>
    <w:p w14:paraId="1DE5C94F" w14:textId="77777777" w:rsidR="00A822E1" w:rsidRPr="00EE7954" w:rsidRDefault="00A822E1" w:rsidP="00A822E1">
      <w:pPr>
        <w:pStyle w:val="Prrafodelista"/>
        <w:numPr>
          <w:ilvl w:val="0"/>
          <w:numId w:val="6"/>
        </w:numPr>
        <w:spacing w:after="0" w:line="240" w:lineRule="auto"/>
        <w:jc w:val="both"/>
        <w:rPr>
          <w:rFonts w:ascii="Arial Narrow" w:eastAsia="Times New Roman" w:hAnsi="Arial Narrow" w:cs="Arial"/>
          <w:color w:val="BF4E14" w:themeColor="accent2" w:themeShade="BF"/>
          <w:kern w:val="0"/>
          <w:sz w:val="22"/>
          <w:szCs w:val="22"/>
          <w:u w:val="single"/>
          <w:lang w:eastAsia="es-CO"/>
          <w14:ligatures w14:val="none"/>
        </w:rPr>
      </w:pPr>
      <w:r w:rsidRPr="00EE7954">
        <w:rPr>
          <w:rFonts w:ascii="Arial Narrow" w:eastAsia="Times New Roman" w:hAnsi="Arial Narrow" w:cs="Arial"/>
          <w:b/>
          <w:bCs/>
          <w:color w:val="BF4E14" w:themeColor="accent2" w:themeShade="BF"/>
          <w:kern w:val="0"/>
          <w:sz w:val="22"/>
          <w:szCs w:val="22"/>
          <w:u w:val="single"/>
          <w:lang w:eastAsia="es-CO"/>
          <w14:ligatures w14:val="none"/>
        </w:rPr>
        <w:lastRenderedPageBreak/>
        <w:t>¿Cuál es el contenido requerido para la Propuesta de Investigación?</w:t>
      </w:r>
      <w:r w:rsidRPr="00EE7954">
        <w:rPr>
          <w:rFonts w:ascii="Arial Narrow" w:eastAsia="Times New Roman" w:hAnsi="Arial Narrow" w:cs="Arial"/>
          <w:color w:val="BF4E14" w:themeColor="accent2" w:themeShade="BF"/>
          <w:kern w:val="0"/>
          <w:sz w:val="22"/>
          <w:szCs w:val="22"/>
          <w:u w:val="single"/>
          <w:lang w:eastAsia="es-CO"/>
          <w14:ligatures w14:val="none"/>
        </w:rPr>
        <w:t xml:space="preserve"> </w:t>
      </w:r>
    </w:p>
    <w:p w14:paraId="02605883" w14:textId="77777777" w:rsidR="00A822E1" w:rsidRPr="00EE7954" w:rsidRDefault="00A822E1" w:rsidP="00A822E1">
      <w:pPr>
        <w:pStyle w:val="Prrafodelista"/>
        <w:spacing w:after="0" w:line="240" w:lineRule="auto"/>
        <w:jc w:val="both"/>
        <w:rPr>
          <w:rFonts w:ascii="Arial Narrow" w:eastAsia="Times New Roman" w:hAnsi="Arial Narrow" w:cs="Arial"/>
          <w:color w:val="000000" w:themeColor="text1"/>
          <w:kern w:val="0"/>
          <w:sz w:val="22"/>
          <w:szCs w:val="22"/>
          <w:lang w:eastAsia="es-CO"/>
          <w14:ligatures w14:val="none"/>
        </w:rPr>
      </w:pPr>
      <w:r w:rsidRPr="00EE7954">
        <w:rPr>
          <w:rFonts w:ascii="Arial Narrow" w:eastAsia="Times New Roman" w:hAnsi="Arial Narrow" w:cs="Arial"/>
          <w:color w:val="000000" w:themeColor="text1"/>
          <w:kern w:val="0"/>
          <w:sz w:val="22"/>
          <w:szCs w:val="22"/>
          <w:lang w:eastAsia="es-CO"/>
          <w14:ligatures w14:val="none"/>
        </w:rPr>
        <w:t xml:space="preserve">La propuesta debe contener los siguientes aspectos: </w:t>
      </w:r>
    </w:p>
    <w:p w14:paraId="4C70EEB5" w14:textId="77777777" w:rsidR="00871BF5" w:rsidRPr="00EE7954" w:rsidRDefault="00871BF5" w:rsidP="00871BF5">
      <w:pPr>
        <w:spacing w:after="0" w:line="240" w:lineRule="auto"/>
        <w:ind w:firstLine="360"/>
        <w:jc w:val="both"/>
        <w:rPr>
          <w:rFonts w:ascii="Arial Narrow" w:eastAsia="Times New Roman" w:hAnsi="Arial Narrow" w:cs="Arial"/>
          <w:b/>
          <w:i/>
          <w:color w:val="000000" w:themeColor="text1"/>
          <w:kern w:val="0"/>
          <w:sz w:val="22"/>
          <w:szCs w:val="22"/>
          <w:lang w:eastAsia="es-CO"/>
          <w14:ligatures w14:val="none"/>
        </w:rPr>
      </w:pPr>
    </w:p>
    <w:p w14:paraId="5E17713F" w14:textId="494A8F86" w:rsidR="00A822E1" w:rsidRPr="00EE7954" w:rsidRDefault="00A822E1" w:rsidP="00871BF5">
      <w:pPr>
        <w:spacing w:after="0" w:line="240" w:lineRule="auto"/>
        <w:ind w:firstLine="360"/>
        <w:jc w:val="both"/>
        <w:rPr>
          <w:rFonts w:ascii="Arial Narrow" w:eastAsia="Times New Roman" w:hAnsi="Arial Narrow" w:cs="Arial"/>
          <w:b/>
          <w:i/>
          <w:color w:val="000000" w:themeColor="text1"/>
          <w:kern w:val="0"/>
          <w:sz w:val="22"/>
          <w:szCs w:val="22"/>
          <w:lang w:eastAsia="es-CO"/>
          <w14:ligatures w14:val="none"/>
        </w:rPr>
      </w:pPr>
      <w:r w:rsidRPr="00EE7954">
        <w:rPr>
          <w:rFonts w:ascii="Arial Narrow" w:eastAsia="Times New Roman" w:hAnsi="Arial Narrow" w:cs="Arial"/>
          <w:b/>
          <w:i/>
          <w:color w:val="000000" w:themeColor="text1"/>
          <w:kern w:val="0"/>
          <w:sz w:val="22"/>
          <w:szCs w:val="22"/>
          <w:lang w:eastAsia="es-CO"/>
          <w14:ligatures w14:val="none"/>
        </w:rPr>
        <w:t>Información básica</w:t>
      </w:r>
      <w:r w:rsidR="00871BF5" w:rsidRPr="00EE7954">
        <w:rPr>
          <w:rFonts w:ascii="Arial Narrow" w:eastAsia="Times New Roman" w:hAnsi="Arial Narrow" w:cs="Arial"/>
          <w:b/>
          <w:i/>
          <w:color w:val="000000" w:themeColor="text1"/>
          <w:kern w:val="0"/>
          <w:sz w:val="22"/>
          <w:szCs w:val="22"/>
          <w:lang w:eastAsia="es-CO"/>
          <w14:ligatures w14:val="none"/>
        </w:rPr>
        <w:t>:</w:t>
      </w:r>
    </w:p>
    <w:p w14:paraId="152F298D" w14:textId="3D5535E5" w:rsidR="00A822E1" w:rsidRPr="00EE7954" w:rsidRDefault="00A822E1" w:rsidP="00975097">
      <w:pPr>
        <w:pStyle w:val="Prrafodelista"/>
        <w:numPr>
          <w:ilvl w:val="0"/>
          <w:numId w:val="7"/>
        </w:numPr>
        <w:spacing w:after="0" w:line="240" w:lineRule="auto"/>
        <w:jc w:val="both"/>
        <w:rPr>
          <w:rFonts w:ascii="Arial Narrow" w:eastAsia="Times New Roman" w:hAnsi="Arial Narrow" w:cs="Arial"/>
          <w:color w:val="000000" w:themeColor="text1"/>
          <w:kern w:val="0"/>
          <w:sz w:val="22"/>
          <w:szCs w:val="22"/>
          <w:lang w:eastAsia="es-CO"/>
          <w14:ligatures w14:val="none"/>
        </w:rPr>
      </w:pPr>
      <w:r w:rsidRPr="00EE7954">
        <w:rPr>
          <w:rFonts w:ascii="Arial Narrow" w:eastAsia="Times New Roman" w:hAnsi="Arial Narrow" w:cs="Arial"/>
          <w:color w:val="000000" w:themeColor="text1"/>
          <w:kern w:val="0"/>
          <w:sz w:val="22"/>
          <w:szCs w:val="22"/>
          <w:lang w:eastAsia="es-CO"/>
          <w14:ligatures w14:val="none"/>
        </w:rPr>
        <w:t>Nombre del doctor.</w:t>
      </w:r>
    </w:p>
    <w:p w14:paraId="7C885B20" w14:textId="77777777" w:rsidR="00A822E1" w:rsidRPr="00EE7954" w:rsidRDefault="00A822E1" w:rsidP="008A0F56">
      <w:pPr>
        <w:pStyle w:val="Prrafodelista"/>
        <w:numPr>
          <w:ilvl w:val="0"/>
          <w:numId w:val="7"/>
        </w:numPr>
        <w:spacing w:after="0" w:line="240" w:lineRule="auto"/>
        <w:jc w:val="both"/>
        <w:rPr>
          <w:rFonts w:ascii="Arial Narrow" w:eastAsia="Times New Roman" w:hAnsi="Arial Narrow" w:cs="Arial"/>
          <w:color w:val="000000" w:themeColor="text1"/>
          <w:kern w:val="0"/>
          <w:sz w:val="22"/>
          <w:szCs w:val="22"/>
          <w:lang w:eastAsia="es-CO"/>
          <w14:ligatures w14:val="none"/>
        </w:rPr>
      </w:pPr>
      <w:r w:rsidRPr="00EE7954">
        <w:rPr>
          <w:rFonts w:ascii="Arial Narrow" w:eastAsia="Times New Roman" w:hAnsi="Arial Narrow" w:cs="Arial"/>
          <w:color w:val="000000" w:themeColor="text1"/>
          <w:kern w:val="0"/>
          <w:sz w:val="22"/>
          <w:szCs w:val="22"/>
          <w:lang w:eastAsia="es-CO"/>
          <w14:ligatures w14:val="none"/>
        </w:rPr>
        <w:t>Título del proyecto.</w:t>
      </w:r>
    </w:p>
    <w:p w14:paraId="782F47C6" w14:textId="77777777" w:rsidR="00A822E1" w:rsidRPr="00EE7954" w:rsidRDefault="00A822E1" w:rsidP="007D74D5">
      <w:pPr>
        <w:pStyle w:val="Prrafodelista"/>
        <w:numPr>
          <w:ilvl w:val="0"/>
          <w:numId w:val="7"/>
        </w:numPr>
        <w:spacing w:after="0" w:line="240" w:lineRule="auto"/>
        <w:jc w:val="both"/>
        <w:rPr>
          <w:rFonts w:ascii="Arial Narrow" w:eastAsia="Times New Roman" w:hAnsi="Arial Narrow" w:cs="Arial"/>
          <w:color w:val="000000" w:themeColor="text1"/>
          <w:kern w:val="0"/>
          <w:sz w:val="22"/>
          <w:szCs w:val="22"/>
          <w:lang w:eastAsia="es-CO"/>
          <w14:ligatures w14:val="none"/>
        </w:rPr>
      </w:pPr>
      <w:r w:rsidRPr="00EE7954">
        <w:rPr>
          <w:rFonts w:ascii="Arial Narrow" w:eastAsia="Times New Roman" w:hAnsi="Arial Narrow" w:cs="Arial"/>
          <w:color w:val="000000" w:themeColor="text1"/>
          <w:kern w:val="0"/>
          <w:sz w:val="22"/>
          <w:szCs w:val="22"/>
          <w:lang w:eastAsia="es-CO"/>
          <w14:ligatures w14:val="none"/>
        </w:rPr>
        <w:t>Resumen ejecutivo (máximo 500 palabras).</w:t>
      </w:r>
    </w:p>
    <w:p w14:paraId="35149198" w14:textId="77777777" w:rsidR="00A822E1" w:rsidRPr="00EE7954" w:rsidRDefault="00A822E1" w:rsidP="00D9725B">
      <w:pPr>
        <w:pStyle w:val="Prrafodelista"/>
        <w:numPr>
          <w:ilvl w:val="0"/>
          <w:numId w:val="7"/>
        </w:numPr>
        <w:spacing w:after="0" w:line="240" w:lineRule="auto"/>
        <w:jc w:val="both"/>
        <w:rPr>
          <w:rFonts w:ascii="Arial Narrow" w:eastAsia="Times New Roman" w:hAnsi="Arial Narrow" w:cs="Arial"/>
          <w:color w:val="000000" w:themeColor="text1"/>
          <w:kern w:val="0"/>
          <w:sz w:val="22"/>
          <w:szCs w:val="22"/>
          <w:lang w:eastAsia="es-CO"/>
          <w14:ligatures w14:val="none"/>
        </w:rPr>
      </w:pPr>
      <w:r w:rsidRPr="00EE7954">
        <w:rPr>
          <w:rFonts w:ascii="Arial Narrow" w:eastAsia="Times New Roman" w:hAnsi="Arial Narrow" w:cs="Arial"/>
          <w:color w:val="000000" w:themeColor="text1"/>
          <w:kern w:val="0"/>
          <w:sz w:val="22"/>
          <w:szCs w:val="22"/>
          <w:lang w:eastAsia="es-CO"/>
          <w14:ligatures w14:val="none"/>
        </w:rPr>
        <w:t>Pregunta de investigación.</w:t>
      </w:r>
    </w:p>
    <w:p w14:paraId="1B29077F" w14:textId="77777777" w:rsidR="00A822E1" w:rsidRPr="00EE7954" w:rsidRDefault="00A822E1" w:rsidP="00501D51">
      <w:pPr>
        <w:pStyle w:val="Prrafodelista"/>
        <w:numPr>
          <w:ilvl w:val="0"/>
          <w:numId w:val="7"/>
        </w:numPr>
        <w:spacing w:after="0" w:line="240" w:lineRule="auto"/>
        <w:jc w:val="both"/>
        <w:rPr>
          <w:rFonts w:ascii="Arial Narrow" w:eastAsia="Times New Roman" w:hAnsi="Arial Narrow" w:cs="Arial"/>
          <w:color w:val="000000" w:themeColor="text1"/>
          <w:kern w:val="0"/>
          <w:sz w:val="22"/>
          <w:szCs w:val="22"/>
          <w:lang w:eastAsia="es-CO"/>
          <w14:ligatures w14:val="none"/>
        </w:rPr>
      </w:pPr>
      <w:r w:rsidRPr="00EE7954">
        <w:rPr>
          <w:rFonts w:ascii="Arial Narrow" w:eastAsia="Times New Roman" w:hAnsi="Arial Narrow" w:cs="Arial"/>
          <w:color w:val="000000" w:themeColor="text1"/>
          <w:kern w:val="0"/>
          <w:sz w:val="22"/>
          <w:szCs w:val="22"/>
          <w:lang w:eastAsia="es-CO"/>
          <w14:ligatures w14:val="none"/>
        </w:rPr>
        <w:t>Justificación.</w:t>
      </w:r>
    </w:p>
    <w:p w14:paraId="1B6BB1D4" w14:textId="77777777" w:rsidR="00A822E1" w:rsidRPr="00EE7954" w:rsidRDefault="00A822E1" w:rsidP="007778CE">
      <w:pPr>
        <w:pStyle w:val="Prrafodelista"/>
        <w:numPr>
          <w:ilvl w:val="0"/>
          <w:numId w:val="7"/>
        </w:numPr>
        <w:spacing w:after="0" w:line="240" w:lineRule="auto"/>
        <w:jc w:val="both"/>
        <w:rPr>
          <w:rFonts w:ascii="Arial Narrow" w:eastAsia="Times New Roman" w:hAnsi="Arial Narrow" w:cs="Arial"/>
          <w:color w:val="000000" w:themeColor="text1"/>
          <w:kern w:val="0"/>
          <w:sz w:val="22"/>
          <w:szCs w:val="22"/>
          <w:lang w:eastAsia="es-CO"/>
          <w14:ligatures w14:val="none"/>
        </w:rPr>
      </w:pPr>
      <w:r w:rsidRPr="00EE7954">
        <w:rPr>
          <w:rFonts w:ascii="Arial Narrow" w:eastAsia="Times New Roman" w:hAnsi="Arial Narrow" w:cs="Arial"/>
          <w:color w:val="000000" w:themeColor="text1"/>
          <w:kern w:val="0"/>
          <w:sz w:val="22"/>
          <w:szCs w:val="22"/>
          <w:lang w:eastAsia="es-CO"/>
          <w14:ligatures w14:val="none"/>
        </w:rPr>
        <w:t>Objetivos específicos y generales.</w:t>
      </w:r>
    </w:p>
    <w:p w14:paraId="435E594A" w14:textId="39660F74" w:rsidR="00A822E1" w:rsidRPr="00EE7954" w:rsidRDefault="00A822E1" w:rsidP="007778CE">
      <w:pPr>
        <w:pStyle w:val="Prrafodelista"/>
        <w:numPr>
          <w:ilvl w:val="0"/>
          <w:numId w:val="7"/>
        </w:numPr>
        <w:spacing w:after="0" w:line="240" w:lineRule="auto"/>
        <w:jc w:val="both"/>
        <w:rPr>
          <w:rFonts w:ascii="Arial Narrow" w:eastAsia="Times New Roman" w:hAnsi="Arial Narrow" w:cs="Arial"/>
          <w:color w:val="000000" w:themeColor="text1"/>
          <w:kern w:val="0"/>
          <w:sz w:val="22"/>
          <w:szCs w:val="22"/>
          <w:lang w:eastAsia="es-CO"/>
          <w14:ligatures w14:val="none"/>
        </w:rPr>
      </w:pPr>
      <w:r w:rsidRPr="00EE7954">
        <w:rPr>
          <w:rFonts w:ascii="Arial Narrow" w:eastAsia="Times New Roman" w:hAnsi="Arial Narrow" w:cs="Arial"/>
          <w:color w:val="000000" w:themeColor="text1"/>
          <w:kern w:val="0"/>
          <w:sz w:val="22"/>
          <w:szCs w:val="22"/>
          <w:lang w:eastAsia="es-CO"/>
          <w14:ligatures w14:val="none"/>
        </w:rPr>
        <w:t>Metodología.</w:t>
      </w:r>
    </w:p>
    <w:p w14:paraId="18672D89" w14:textId="77777777" w:rsidR="00871BF5" w:rsidRPr="00EE7954" w:rsidRDefault="00871BF5" w:rsidP="00871BF5">
      <w:pPr>
        <w:spacing w:after="0" w:line="240" w:lineRule="auto"/>
        <w:ind w:firstLine="360"/>
        <w:jc w:val="both"/>
        <w:rPr>
          <w:rFonts w:ascii="Arial Narrow" w:eastAsia="Times New Roman" w:hAnsi="Arial Narrow" w:cs="Arial"/>
          <w:b/>
          <w:bCs/>
          <w:i/>
          <w:color w:val="000000" w:themeColor="text1"/>
          <w:kern w:val="0"/>
          <w:sz w:val="22"/>
          <w:szCs w:val="22"/>
          <w:lang w:eastAsia="es-CO"/>
          <w14:ligatures w14:val="none"/>
        </w:rPr>
      </w:pPr>
    </w:p>
    <w:p w14:paraId="74C1E3A4" w14:textId="34CC3056" w:rsidR="00871BF5" w:rsidRPr="00EE7954" w:rsidRDefault="00A822E1" w:rsidP="00871BF5">
      <w:pPr>
        <w:spacing w:after="0" w:line="240" w:lineRule="auto"/>
        <w:ind w:firstLine="360"/>
        <w:jc w:val="both"/>
        <w:rPr>
          <w:rFonts w:ascii="Arial Narrow" w:eastAsia="Times New Roman" w:hAnsi="Arial Narrow" w:cs="Arial"/>
          <w:b/>
          <w:i/>
          <w:color w:val="000000" w:themeColor="text1"/>
          <w:kern w:val="0"/>
          <w:sz w:val="22"/>
          <w:szCs w:val="22"/>
          <w:lang w:eastAsia="es-CO"/>
          <w14:ligatures w14:val="none"/>
        </w:rPr>
      </w:pPr>
      <w:r w:rsidRPr="00EE7954">
        <w:rPr>
          <w:rFonts w:ascii="Arial Narrow" w:eastAsia="Times New Roman" w:hAnsi="Arial Narrow" w:cs="Arial"/>
          <w:b/>
          <w:bCs/>
          <w:i/>
          <w:color w:val="000000" w:themeColor="text1"/>
          <w:kern w:val="0"/>
          <w:sz w:val="22"/>
          <w:szCs w:val="22"/>
          <w:lang w:eastAsia="es-CO"/>
          <w14:ligatures w14:val="none"/>
        </w:rPr>
        <w:t>Aporte al proyecto general:</w:t>
      </w:r>
      <w:r w:rsidRPr="00EE7954">
        <w:rPr>
          <w:rFonts w:ascii="Arial Narrow" w:eastAsia="Times New Roman" w:hAnsi="Arial Narrow" w:cs="Arial"/>
          <w:b/>
          <w:i/>
          <w:color w:val="000000" w:themeColor="text1"/>
          <w:kern w:val="0"/>
          <w:sz w:val="22"/>
          <w:szCs w:val="22"/>
          <w:lang w:eastAsia="es-CO"/>
          <w14:ligatures w14:val="none"/>
        </w:rPr>
        <w:t xml:space="preserve"> </w:t>
      </w:r>
    </w:p>
    <w:p w14:paraId="05033D56" w14:textId="77777777" w:rsidR="00871BF5" w:rsidRPr="00EE7954" w:rsidRDefault="00A822E1" w:rsidP="00B500A9">
      <w:pPr>
        <w:pStyle w:val="Prrafodelista"/>
        <w:numPr>
          <w:ilvl w:val="0"/>
          <w:numId w:val="7"/>
        </w:numPr>
        <w:spacing w:after="0" w:line="240" w:lineRule="auto"/>
        <w:jc w:val="both"/>
        <w:rPr>
          <w:rFonts w:ascii="Arial Narrow" w:eastAsia="Times New Roman" w:hAnsi="Arial Narrow" w:cs="Arial"/>
          <w:color w:val="000000" w:themeColor="text1"/>
          <w:kern w:val="0"/>
          <w:sz w:val="22"/>
          <w:szCs w:val="22"/>
          <w:lang w:eastAsia="es-CO"/>
          <w14:ligatures w14:val="none"/>
        </w:rPr>
      </w:pPr>
      <w:r w:rsidRPr="00EE7954">
        <w:rPr>
          <w:rFonts w:ascii="Arial Narrow" w:eastAsia="Times New Roman" w:hAnsi="Arial Narrow" w:cs="Arial"/>
          <w:color w:val="000000" w:themeColor="text1"/>
          <w:kern w:val="0"/>
          <w:sz w:val="22"/>
          <w:szCs w:val="22"/>
          <w:lang w:eastAsia="es-CO"/>
          <w14:ligatures w14:val="none"/>
        </w:rPr>
        <w:t>Contribución específica al proyecto de comercialización artística con tecnología Blockchain.</w:t>
      </w:r>
    </w:p>
    <w:p w14:paraId="4E26DA03" w14:textId="77777777" w:rsidR="00871BF5" w:rsidRPr="00EE7954" w:rsidRDefault="00A822E1" w:rsidP="00931B82">
      <w:pPr>
        <w:pStyle w:val="Prrafodelista"/>
        <w:numPr>
          <w:ilvl w:val="0"/>
          <w:numId w:val="7"/>
        </w:numPr>
        <w:spacing w:after="0" w:line="240" w:lineRule="auto"/>
        <w:jc w:val="both"/>
        <w:rPr>
          <w:rFonts w:ascii="Arial Narrow" w:eastAsia="Times New Roman" w:hAnsi="Arial Narrow" w:cs="Arial"/>
          <w:color w:val="000000" w:themeColor="text1"/>
          <w:kern w:val="0"/>
          <w:sz w:val="22"/>
          <w:szCs w:val="22"/>
          <w:lang w:eastAsia="es-CO"/>
          <w14:ligatures w14:val="none"/>
        </w:rPr>
      </w:pPr>
      <w:r w:rsidRPr="00EE7954">
        <w:rPr>
          <w:rFonts w:ascii="Arial Narrow" w:eastAsia="Times New Roman" w:hAnsi="Arial Narrow" w:cs="Arial"/>
          <w:color w:val="000000" w:themeColor="text1"/>
          <w:kern w:val="0"/>
          <w:sz w:val="22"/>
          <w:szCs w:val="22"/>
          <w:lang w:eastAsia="es-CO"/>
          <w14:ligatures w14:val="none"/>
        </w:rPr>
        <w:t>Estrategia de socialización y divulgación.</w:t>
      </w:r>
    </w:p>
    <w:p w14:paraId="3C70A19D" w14:textId="77777777" w:rsidR="00871BF5" w:rsidRPr="00EE7954" w:rsidRDefault="00A822E1" w:rsidP="00B421D2">
      <w:pPr>
        <w:pStyle w:val="Prrafodelista"/>
        <w:numPr>
          <w:ilvl w:val="0"/>
          <w:numId w:val="7"/>
        </w:numPr>
        <w:spacing w:after="0" w:line="240" w:lineRule="auto"/>
        <w:jc w:val="both"/>
        <w:rPr>
          <w:rFonts w:ascii="Arial Narrow" w:eastAsia="Times New Roman" w:hAnsi="Arial Narrow" w:cs="Arial"/>
          <w:color w:val="000000" w:themeColor="text1"/>
          <w:kern w:val="0"/>
          <w:sz w:val="22"/>
          <w:szCs w:val="22"/>
          <w:lang w:eastAsia="es-CO"/>
          <w14:ligatures w14:val="none"/>
        </w:rPr>
      </w:pPr>
      <w:r w:rsidRPr="00EE7954">
        <w:rPr>
          <w:rFonts w:ascii="Arial Narrow" w:eastAsia="Times New Roman" w:hAnsi="Arial Narrow" w:cs="Arial"/>
          <w:color w:val="000000" w:themeColor="text1"/>
          <w:kern w:val="0"/>
          <w:sz w:val="22"/>
          <w:szCs w:val="22"/>
          <w:lang w:eastAsia="es-CO"/>
          <w14:ligatures w14:val="none"/>
        </w:rPr>
        <w:t>Estrategia de transferencia del conocimiento.</w:t>
      </w:r>
    </w:p>
    <w:p w14:paraId="043CB92C" w14:textId="77777777" w:rsidR="00871BF5" w:rsidRPr="00EE7954" w:rsidRDefault="00A822E1" w:rsidP="00D6773C">
      <w:pPr>
        <w:pStyle w:val="Prrafodelista"/>
        <w:numPr>
          <w:ilvl w:val="0"/>
          <w:numId w:val="7"/>
        </w:numPr>
        <w:spacing w:after="0" w:line="240" w:lineRule="auto"/>
        <w:jc w:val="both"/>
        <w:rPr>
          <w:rFonts w:ascii="Arial Narrow" w:eastAsia="Times New Roman" w:hAnsi="Arial Narrow" w:cs="Arial"/>
          <w:color w:val="000000" w:themeColor="text1"/>
          <w:kern w:val="0"/>
          <w:sz w:val="22"/>
          <w:szCs w:val="22"/>
          <w:lang w:eastAsia="es-CO"/>
          <w14:ligatures w14:val="none"/>
        </w:rPr>
      </w:pPr>
      <w:r w:rsidRPr="00EE7954">
        <w:rPr>
          <w:rFonts w:ascii="Arial Narrow" w:eastAsia="Times New Roman" w:hAnsi="Arial Narrow" w:cs="Arial"/>
          <w:color w:val="000000" w:themeColor="text1"/>
          <w:kern w:val="0"/>
          <w:sz w:val="22"/>
          <w:szCs w:val="22"/>
          <w:lang w:eastAsia="es-CO"/>
          <w14:ligatures w14:val="none"/>
        </w:rPr>
        <w:t>Potencial de uso del conocimiento.</w:t>
      </w:r>
    </w:p>
    <w:p w14:paraId="3C6977D5" w14:textId="77777777" w:rsidR="00871BF5" w:rsidRPr="00EE7954" w:rsidRDefault="00A822E1" w:rsidP="005B78AB">
      <w:pPr>
        <w:pStyle w:val="Prrafodelista"/>
        <w:numPr>
          <w:ilvl w:val="0"/>
          <w:numId w:val="7"/>
        </w:numPr>
        <w:spacing w:after="0" w:line="240" w:lineRule="auto"/>
        <w:jc w:val="both"/>
        <w:rPr>
          <w:rFonts w:ascii="Arial Narrow" w:eastAsia="Times New Roman" w:hAnsi="Arial Narrow" w:cs="Arial"/>
          <w:color w:val="000000" w:themeColor="text1"/>
          <w:kern w:val="0"/>
          <w:sz w:val="22"/>
          <w:szCs w:val="22"/>
          <w:lang w:eastAsia="es-CO"/>
          <w14:ligatures w14:val="none"/>
        </w:rPr>
      </w:pPr>
      <w:r w:rsidRPr="00EE7954">
        <w:rPr>
          <w:rFonts w:ascii="Arial Narrow" w:eastAsia="Times New Roman" w:hAnsi="Arial Narrow" w:cs="Arial"/>
          <w:color w:val="000000" w:themeColor="text1"/>
          <w:kern w:val="0"/>
          <w:sz w:val="22"/>
          <w:szCs w:val="22"/>
          <w:lang w:eastAsia="es-CO"/>
          <w14:ligatures w14:val="none"/>
        </w:rPr>
        <w:t>Cronograma.</w:t>
      </w:r>
    </w:p>
    <w:p w14:paraId="6288F20C" w14:textId="74DF5E65" w:rsidR="00A822E1" w:rsidRPr="00EE7954" w:rsidRDefault="00A822E1" w:rsidP="005B78AB">
      <w:pPr>
        <w:pStyle w:val="Prrafodelista"/>
        <w:numPr>
          <w:ilvl w:val="0"/>
          <w:numId w:val="7"/>
        </w:numPr>
        <w:spacing w:after="0" w:line="240" w:lineRule="auto"/>
        <w:jc w:val="both"/>
        <w:rPr>
          <w:rFonts w:ascii="Arial Narrow" w:eastAsia="Times New Roman" w:hAnsi="Arial Narrow" w:cs="Arial"/>
          <w:color w:val="000000" w:themeColor="text1"/>
          <w:kern w:val="0"/>
          <w:sz w:val="22"/>
          <w:szCs w:val="22"/>
          <w:lang w:eastAsia="es-CO"/>
          <w14:ligatures w14:val="none"/>
        </w:rPr>
      </w:pPr>
      <w:r w:rsidRPr="00EE7954">
        <w:rPr>
          <w:rFonts w:ascii="Arial Narrow" w:eastAsia="Times New Roman" w:hAnsi="Arial Narrow" w:cs="Arial"/>
          <w:color w:val="000000" w:themeColor="text1"/>
          <w:kern w:val="0"/>
          <w:sz w:val="22"/>
          <w:szCs w:val="22"/>
          <w:lang w:eastAsia="es-CO"/>
          <w14:ligatures w14:val="none"/>
        </w:rPr>
        <w:t xml:space="preserve">Resultados y/o productos esperados. Se debe adjuntar traducción oficial al español si algún </w:t>
      </w:r>
      <w:r w:rsidR="00871BF5" w:rsidRPr="00EE7954">
        <w:rPr>
          <w:rFonts w:ascii="Arial Narrow" w:eastAsia="Times New Roman" w:hAnsi="Arial Narrow" w:cs="Arial"/>
          <w:color w:val="000000" w:themeColor="text1"/>
          <w:kern w:val="0"/>
          <w:sz w:val="22"/>
          <w:szCs w:val="22"/>
          <w:lang w:eastAsia="es-CO"/>
          <w14:ligatures w14:val="none"/>
        </w:rPr>
        <w:t>documento está en otro idioma</w:t>
      </w:r>
      <w:r w:rsidRPr="00EE7954">
        <w:rPr>
          <w:rFonts w:ascii="Arial Narrow" w:eastAsia="Times New Roman" w:hAnsi="Arial Narrow" w:cs="Arial"/>
          <w:color w:val="000000" w:themeColor="text1"/>
          <w:kern w:val="0"/>
          <w:sz w:val="22"/>
          <w:szCs w:val="22"/>
          <w:lang w:eastAsia="es-CO"/>
          <w14:ligatures w14:val="none"/>
        </w:rPr>
        <w:t>.</w:t>
      </w:r>
    </w:p>
    <w:p w14:paraId="383539E9" w14:textId="6472C428" w:rsidR="00871BF5" w:rsidRPr="00EE7954" w:rsidRDefault="00871BF5" w:rsidP="00871BF5">
      <w:pPr>
        <w:pStyle w:val="Prrafodelista"/>
        <w:spacing w:after="0" w:line="240" w:lineRule="auto"/>
        <w:jc w:val="both"/>
        <w:rPr>
          <w:rFonts w:ascii="Arial Narrow" w:eastAsia="Times New Roman" w:hAnsi="Arial Narrow" w:cs="Arial"/>
          <w:color w:val="000000" w:themeColor="text1"/>
          <w:kern w:val="0"/>
          <w:sz w:val="22"/>
          <w:szCs w:val="22"/>
          <w:lang w:eastAsia="es-CO"/>
          <w14:ligatures w14:val="none"/>
        </w:rPr>
      </w:pPr>
    </w:p>
    <w:p w14:paraId="0356FF6B" w14:textId="3B915190" w:rsidR="00871BF5" w:rsidRPr="00EE7954" w:rsidRDefault="00A822E1" w:rsidP="00871BF5">
      <w:pPr>
        <w:pStyle w:val="Prrafodelista"/>
        <w:numPr>
          <w:ilvl w:val="0"/>
          <w:numId w:val="6"/>
        </w:numPr>
        <w:spacing w:after="0" w:line="240" w:lineRule="auto"/>
        <w:jc w:val="both"/>
        <w:rPr>
          <w:rFonts w:ascii="Arial Narrow" w:eastAsia="Times New Roman" w:hAnsi="Arial Narrow" w:cs="Arial"/>
          <w:color w:val="BF4E14" w:themeColor="accent2" w:themeShade="BF"/>
          <w:kern w:val="0"/>
          <w:sz w:val="22"/>
          <w:szCs w:val="22"/>
          <w:u w:val="single"/>
          <w:lang w:eastAsia="es-CO"/>
          <w14:ligatures w14:val="none"/>
        </w:rPr>
      </w:pPr>
      <w:r w:rsidRPr="00EE7954">
        <w:rPr>
          <w:rFonts w:ascii="Arial Narrow" w:eastAsia="Times New Roman" w:hAnsi="Arial Narrow" w:cs="Arial"/>
          <w:b/>
          <w:bCs/>
          <w:color w:val="BF4E14" w:themeColor="accent2" w:themeShade="BF"/>
          <w:kern w:val="0"/>
          <w:sz w:val="22"/>
          <w:szCs w:val="22"/>
          <w:u w:val="single"/>
          <w:lang w:eastAsia="es-CO"/>
          <w14:ligatures w14:val="none"/>
        </w:rPr>
        <w:t>¿Cuál es la duración y financiación de las estancias posdoctorales?</w:t>
      </w:r>
      <w:r w:rsidRPr="00EE7954">
        <w:rPr>
          <w:rFonts w:ascii="Arial Narrow" w:eastAsia="Times New Roman" w:hAnsi="Arial Narrow" w:cs="Arial"/>
          <w:color w:val="BF4E14" w:themeColor="accent2" w:themeShade="BF"/>
          <w:kern w:val="0"/>
          <w:sz w:val="22"/>
          <w:szCs w:val="22"/>
          <w:u w:val="single"/>
          <w:lang w:eastAsia="es-CO"/>
          <w14:ligatures w14:val="none"/>
        </w:rPr>
        <w:t xml:space="preserve"> </w:t>
      </w:r>
    </w:p>
    <w:p w14:paraId="273CFE90" w14:textId="77777777" w:rsidR="00D713AF" w:rsidRDefault="00A822E1" w:rsidP="00980995">
      <w:pPr>
        <w:pStyle w:val="Prrafodelista"/>
        <w:spacing w:after="0" w:line="276" w:lineRule="auto"/>
        <w:jc w:val="both"/>
        <w:rPr>
          <w:rFonts w:ascii="Arial Narrow" w:eastAsia="Times New Roman" w:hAnsi="Arial Narrow" w:cs="Arial"/>
          <w:b/>
          <w:color w:val="000000" w:themeColor="text1"/>
          <w:kern w:val="0"/>
          <w:sz w:val="22"/>
          <w:szCs w:val="22"/>
          <w:lang w:eastAsia="es-CO"/>
          <w14:ligatures w14:val="none"/>
        </w:rPr>
      </w:pPr>
      <w:r w:rsidRPr="00EE7954">
        <w:rPr>
          <w:rFonts w:ascii="Arial Narrow" w:eastAsia="Times New Roman" w:hAnsi="Arial Narrow" w:cs="Arial"/>
          <w:color w:val="000000" w:themeColor="text1"/>
          <w:kern w:val="0"/>
          <w:sz w:val="22"/>
          <w:szCs w:val="22"/>
          <w:lang w:eastAsia="es-CO"/>
          <w14:ligatures w14:val="none"/>
        </w:rPr>
        <w:t xml:space="preserve">La convocatoria financiará </w:t>
      </w:r>
      <w:r w:rsidR="00453AA7">
        <w:rPr>
          <w:rFonts w:ascii="Arial Narrow" w:eastAsia="Times New Roman" w:hAnsi="Arial Narrow" w:cs="Arial"/>
          <w:b/>
          <w:bCs/>
          <w:color w:val="000000" w:themeColor="text1"/>
          <w:kern w:val="0"/>
          <w:sz w:val="22"/>
          <w:szCs w:val="22"/>
          <w:lang w:eastAsia="es-CO"/>
          <w14:ligatures w14:val="none"/>
        </w:rPr>
        <w:t>una</w:t>
      </w:r>
      <w:r w:rsidRPr="00EE7954">
        <w:rPr>
          <w:rFonts w:ascii="Arial Narrow" w:eastAsia="Times New Roman" w:hAnsi="Arial Narrow" w:cs="Arial"/>
          <w:b/>
          <w:bCs/>
          <w:color w:val="000000" w:themeColor="text1"/>
          <w:kern w:val="0"/>
          <w:sz w:val="22"/>
          <w:szCs w:val="22"/>
          <w:lang w:eastAsia="es-CO"/>
          <w14:ligatures w14:val="none"/>
        </w:rPr>
        <w:t xml:space="preserve"> (</w:t>
      </w:r>
      <w:r w:rsidR="00453AA7">
        <w:rPr>
          <w:rFonts w:ascii="Arial Narrow" w:eastAsia="Times New Roman" w:hAnsi="Arial Narrow" w:cs="Arial"/>
          <w:b/>
          <w:bCs/>
          <w:color w:val="000000" w:themeColor="text1"/>
          <w:kern w:val="0"/>
          <w:sz w:val="22"/>
          <w:szCs w:val="22"/>
          <w:lang w:eastAsia="es-CO"/>
          <w14:ligatures w14:val="none"/>
        </w:rPr>
        <w:t>1</w:t>
      </w:r>
      <w:r w:rsidRPr="00EE7954">
        <w:rPr>
          <w:rFonts w:ascii="Arial Narrow" w:eastAsia="Times New Roman" w:hAnsi="Arial Narrow" w:cs="Arial"/>
          <w:b/>
          <w:bCs/>
          <w:color w:val="000000" w:themeColor="text1"/>
          <w:kern w:val="0"/>
          <w:sz w:val="22"/>
          <w:szCs w:val="22"/>
          <w:lang w:eastAsia="es-CO"/>
          <w14:ligatures w14:val="none"/>
        </w:rPr>
        <w:t>) estancia posdoctoral</w:t>
      </w:r>
      <w:r w:rsidRPr="00EE7954">
        <w:rPr>
          <w:rFonts w:ascii="Arial Narrow" w:eastAsia="Times New Roman" w:hAnsi="Arial Narrow" w:cs="Arial"/>
          <w:color w:val="000000" w:themeColor="text1"/>
          <w:kern w:val="0"/>
          <w:sz w:val="22"/>
          <w:szCs w:val="22"/>
          <w:lang w:eastAsia="es-CO"/>
          <w14:ligatures w14:val="none"/>
        </w:rPr>
        <w:t xml:space="preserve"> por un periodo </w:t>
      </w:r>
      <w:r w:rsidRPr="00EE7954">
        <w:rPr>
          <w:rFonts w:ascii="Arial Narrow" w:eastAsia="Times New Roman" w:hAnsi="Arial Narrow" w:cs="Arial"/>
          <w:b/>
          <w:bCs/>
          <w:color w:val="000000" w:themeColor="text1"/>
          <w:kern w:val="0"/>
          <w:sz w:val="22"/>
          <w:szCs w:val="22"/>
          <w:lang w:eastAsia="es-CO"/>
          <w14:ligatures w14:val="none"/>
        </w:rPr>
        <w:t>mínimo de seis (6) meses</w:t>
      </w:r>
      <w:r w:rsidR="00453AA7">
        <w:rPr>
          <w:rFonts w:ascii="Arial Narrow" w:eastAsia="Times New Roman" w:hAnsi="Arial Narrow" w:cs="Arial"/>
          <w:b/>
          <w:bCs/>
          <w:color w:val="000000" w:themeColor="text1"/>
          <w:kern w:val="0"/>
          <w:sz w:val="22"/>
          <w:szCs w:val="22"/>
          <w:lang w:eastAsia="es-CO"/>
          <w14:ligatures w14:val="none"/>
        </w:rPr>
        <w:t xml:space="preserve">, </w:t>
      </w:r>
      <w:r w:rsidR="00D713AF" w:rsidRPr="00D713AF">
        <w:rPr>
          <w:rFonts w:ascii="Arial Narrow" w:hAnsi="Arial Narrow"/>
          <w:b/>
          <w:bCs/>
        </w:rPr>
        <w:t>de los cuales 4 meses será virtuales y 2 meses presenciales en el lugar de destino</w:t>
      </w:r>
      <w:r w:rsidR="00D713AF" w:rsidRPr="00D713AF">
        <w:rPr>
          <w:rFonts w:ascii="Arial Narrow" w:eastAsia="Times New Roman" w:hAnsi="Arial Narrow" w:cs="Arial"/>
          <w:b/>
          <w:bCs/>
          <w:color w:val="000000" w:themeColor="text1"/>
          <w:kern w:val="0"/>
          <w:sz w:val="22"/>
          <w:szCs w:val="22"/>
          <w:lang w:eastAsia="es-CO"/>
          <w14:ligatures w14:val="none"/>
        </w:rPr>
        <w:t xml:space="preserve"> </w:t>
      </w:r>
    </w:p>
    <w:p w14:paraId="222C66D9" w14:textId="5B1A9E6F" w:rsidR="00A822E1" w:rsidRPr="00EE7954" w:rsidRDefault="00871BF5" w:rsidP="00980995">
      <w:pPr>
        <w:pStyle w:val="Prrafodelista"/>
        <w:spacing w:after="0" w:line="276" w:lineRule="auto"/>
        <w:jc w:val="both"/>
        <w:rPr>
          <w:rFonts w:ascii="Arial Narrow" w:eastAsia="Times New Roman" w:hAnsi="Arial Narrow" w:cs="Arial"/>
          <w:b/>
          <w:color w:val="000000" w:themeColor="text1"/>
          <w:kern w:val="0"/>
          <w:sz w:val="22"/>
          <w:szCs w:val="22"/>
          <w:lang w:eastAsia="es-CO"/>
          <w14:ligatures w14:val="none"/>
        </w:rPr>
      </w:pPr>
      <w:r w:rsidRPr="00EE7954">
        <w:rPr>
          <w:rFonts w:ascii="Arial Narrow" w:eastAsia="Times New Roman" w:hAnsi="Arial Narrow" w:cs="Arial"/>
          <w:b/>
          <w:color w:val="000000" w:themeColor="text1"/>
          <w:kern w:val="0"/>
          <w:sz w:val="22"/>
          <w:szCs w:val="22"/>
          <w:lang w:eastAsia="es-CO"/>
          <w14:ligatures w14:val="none"/>
        </w:rPr>
        <w:t>La financiación incluye</w:t>
      </w:r>
      <w:r w:rsidR="00A822E1" w:rsidRPr="00EE7954">
        <w:rPr>
          <w:rFonts w:ascii="Arial Narrow" w:eastAsia="Times New Roman" w:hAnsi="Arial Narrow" w:cs="Arial"/>
          <w:b/>
          <w:color w:val="000000" w:themeColor="text1"/>
          <w:kern w:val="0"/>
          <w:sz w:val="22"/>
          <w:szCs w:val="22"/>
          <w:lang w:eastAsia="es-CO"/>
          <w14:ligatures w14:val="none"/>
        </w:rPr>
        <w:t>:</w:t>
      </w:r>
    </w:p>
    <w:p w14:paraId="5E385AA7" w14:textId="159DB799" w:rsidR="005E7FED" w:rsidRPr="005659B9" w:rsidRDefault="005E7FED" w:rsidP="005E7FED">
      <w:pPr>
        <w:pStyle w:val="Prrafodelista"/>
        <w:numPr>
          <w:ilvl w:val="0"/>
          <w:numId w:val="7"/>
        </w:numPr>
        <w:spacing w:after="0" w:line="276" w:lineRule="auto"/>
        <w:jc w:val="both"/>
        <w:rPr>
          <w:rFonts w:ascii="Arial Narrow" w:eastAsia="Times New Roman" w:hAnsi="Arial Narrow" w:cs="Arial"/>
          <w:color w:val="000000" w:themeColor="text1"/>
          <w:kern w:val="0"/>
          <w:sz w:val="22"/>
          <w:szCs w:val="22"/>
          <w:lang w:eastAsia="es-CO"/>
          <w14:ligatures w14:val="none"/>
        </w:rPr>
      </w:pPr>
      <w:r w:rsidRPr="00EE7954">
        <w:rPr>
          <w:rFonts w:ascii="Arial Narrow" w:eastAsia="Times New Roman" w:hAnsi="Arial Narrow" w:cs="Arial"/>
          <w:color w:val="000000" w:themeColor="text1"/>
          <w:kern w:val="0"/>
          <w:sz w:val="22"/>
          <w:szCs w:val="22"/>
          <w:lang w:eastAsia="es-CO"/>
          <w14:ligatures w14:val="none"/>
        </w:rPr>
        <w:t xml:space="preserve">Apoyo al sostenimiento mensual: </w:t>
      </w:r>
      <w:r w:rsidRPr="00EE7954">
        <w:rPr>
          <w:rFonts w:ascii="Arial Narrow" w:eastAsia="Times New Roman" w:hAnsi="Arial Narrow" w:cs="Arial"/>
          <w:b/>
          <w:bCs/>
          <w:color w:val="000000" w:themeColor="text1"/>
          <w:kern w:val="0"/>
          <w:sz w:val="22"/>
          <w:szCs w:val="22"/>
          <w:lang w:eastAsia="es-CO"/>
          <w14:ligatures w14:val="none"/>
        </w:rPr>
        <w:t>($</w:t>
      </w:r>
      <w:r>
        <w:rPr>
          <w:rFonts w:ascii="Arial Narrow" w:eastAsia="Times New Roman" w:hAnsi="Arial Narrow" w:cs="Arial"/>
          <w:b/>
          <w:bCs/>
          <w:color w:val="000000" w:themeColor="text1"/>
          <w:kern w:val="0"/>
          <w:sz w:val="22"/>
          <w:szCs w:val="22"/>
          <w:lang w:eastAsia="es-CO"/>
          <w14:ligatures w14:val="none"/>
        </w:rPr>
        <w:t>1</w:t>
      </w:r>
      <w:r w:rsidRPr="00EE7954">
        <w:rPr>
          <w:rFonts w:ascii="Arial Narrow" w:eastAsia="Times New Roman" w:hAnsi="Arial Narrow" w:cs="Arial"/>
          <w:b/>
          <w:bCs/>
          <w:color w:val="000000" w:themeColor="text1"/>
          <w:kern w:val="0"/>
          <w:sz w:val="22"/>
          <w:szCs w:val="22"/>
          <w:lang w:eastAsia="es-CO"/>
          <w14:ligatures w14:val="none"/>
        </w:rPr>
        <w:t>0.000.000)</w:t>
      </w:r>
      <w:r w:rsidRPr="00EE7954">
        <w:rPr>
          <w:rFonts w:ascii="Arial Narrow" w:eastAsia="Times New Roman" w:hAnsi="Arial Narrow" w:cs="Arial"/>
          <w:color w:val="000000" w:themeColor="text1"/>
          <w:kern w:val="0"/>
          <w:sz w:val="22"/>
          <w:szCs w:val="22"/>
          <w:lang w:eastAsia="es-CO"/>
          <w14:ligatures w14:val="none"/>
        </w:rPr>
        <w:t xml:space="preserve"> mensuales hasta por </w:t>
      </w:r>
      <w:r>
        <w:rPr>
          <w:rFonts w:ascii="Arial Narrow" w:eastAsia="Times New Roman" w:hAnsi="Arial Narrow" w:cs="Arial"/>
          <w:color w:val="000000" w:themeColor="text1"/>
          <w:kern w:val="0"/>
          <w:sz w:val="22"/>
          <w:szCs w:val="22"/>
          <w:lang w:eastAsia="es-CO"/>
          <w14:ligatures w14:val="none"/>
        </w:rPr>
        <w:t>4</w:t>
      </w:r>
      <w:r w:rsidRPr="00EE7954">
        <w:rPr>
          <w:rFonts w:ascii="Arial Narrow" w:eastAsia="Times New Roman" w:hAnsi="Arial Narrow" w:cs="Arial"/>
          <w:color w:val="000000" w:themeColor="text1"/>
          <w:kern w:val="0"/>
          <w:sz w:val="22"/>
          <w:szCs w:val="22"/>
          <w:lang w:eastAsia="es-CO"/>
          <w14:ligatures w14:val="none"/>
        </w:rPr>
        <w:t xml:space="preserve"> meses</w:t>
      </w:r>
      <w:r>
        <w:rPr>
          <w:rFonts w:ascii="Arial Narrow" w:eastAsia="Times New Roman" w:hAnsi="Arial Narrow" w:cs="Arial"/>
          <w:color w:val="000000" w:themeColor="text1"/>
          <w:kern w:val="0"/>
          <w:sz w:val="22"/>
          <w:szCs w:val="22"/>
          <w:lang w:eastAsia="es-CO"/>
          <w14:ligatures w14:val="none"/>
        </w:rPr>
        <w:t xml:space="preserve">, </w:t>
      </w:r>
      <w:r>
        <w:rPr>
          <w:rFonts w:ascii="Arial Narrow" w:hAnsi="Arial Narrow"/>
        </w:rPr>
        <w:t>para la modalidad virtual.</w:t>
      </w:r>
    </w:p>
    <w:p w14:paraId="017B0B58" w14:textId="253F3B5E" w:rsidR="00871BF5" w:rsidRPr="005659B9" w:rsidRDefault="00A822E1" w:rsidP="00980995">
      <w:pPr>
        <w:pStyle w:val="Prrafodelista"/>
        <w:numPr>
          <w:ilvl w:val="0"/>
          <w:numId w:val="7"/>
        </w:numPr>
        <w:spacing w:after="0" w:line="276" w:lineRule="auto"/>
        <w:jc w:val="both"/>
        <w:rPr>
          <w:rFonts w:ascii="Arial Narrow" w:eastAsia="Times New Roman" w:hAnsi="Arial Narrow" w:cs="Arial"/>
          <w:color w:val="000000" w:themeColor="text1"/>
          <w:kern w:val="0"/>
          <w:sz w:val="22"/>
          <w:szCs w:val="22"/>
          <w:lang w:eastAsia="es-CO"/>
          <w14:ligatures w14:val="none"/>
        </w:rPr>
      </w:pPr>
      <w:r w:rsidRPr="00EE7954">
        <w:rPr>
          <w:rFonts w:ascii="Arial Narrow" w:eastAsia="Times New Roman" w:hAnsi="Arial Narrow" w:cs="Arial"/>
          <w:color w:val="000000" w:themeColor="text1"/>
          <w:kern w:val="0"/>
          <w:sz w:val="22"/>
          <w:szCs w:val="22"/>
          <w:lang w:eastAsia="es-CO"/>
          <w14:ligatures w14:val="none"/>
        </w:rPr>
        <w:t xml:space="preserve">Apoyo al sostenimiento mensual: </w:t>
      </w:r>
      <w:r w:rsidRPr="00EE7954">
        <w:rPr>
          <w:rFonts w:ascii="Arial Narrow" w:eastAsia="Times New Roman" w:hAnsi="Arial Narrow" w:cs="Arial"/>
          <w:b/>
          <w:bCs/>
          <w:color w:val="000000" w:themeColor="text1"/>
          <w:kern w:val="0"/>
          <w:sz w:val="22"/>
          <w:szCs w:val="22"/>
          <w:lang w:eastAsia="es-CO"/>
          <w14:ligatures w14:val="none"/>
        </w:rPr>
        <w:t>($20.000.000)</w:t>
      </w:r>
      <w:r w:rsidRPr="00EE7954">
        <w:rPr>
          <w:rFonts w:ascii="Arial Narrow" w:eastAsia="Times New Roman" w:hAnsi="Arial Narrow" w:cs="Arial"/>
          <w:color w:val="000000" w:themeColor="text1"/>
          <w:kern w:val="0"/>
          <w:sz w:val="22"/>
          <w:szCs w:val="22"/>
          <w:lang w:eastAsia="es-CO"/>
          <w14:ligatures w14:val="none"/>
        </w:rPr>
        <w:t xml:space="preserve"> mensuales hasta por </w:t>
      </w:r>
      <w:r w:rsidR="00212A71">
        <w:rPr>
          <w:rFonts w:ascii="Arial Narrow" w:eastAsia="Times New Roman" w:hAnsi="Arial Narrow" w:cs="Arial"/>
          <w:color w:val="000000" w:themeColor="text1"/>
          <w:kern w:val="0"/>
          <w:sz w:val="22"/>
          <w:szCs w:val="22"/>
          <w:lang w:eastAsia="es-CO"/>
          <w14:ligatures w14:val="none"/>
        </w:rPr>
        <w:t>2</w:t>
      </w:r>
      <w:r w:rsidRPr="00EE7954">
        <w:rPr>
          <w:rFonts w:ascii="Arial Narrow" w:eastAsia="Times New Roman" w:hAnsi="Arial Narrow" w:cs="Arial"/>
          <w:color w:val="000000" w:themeColor="text1"/>
          <w:kern w:val="0"/>
          <w:sz w:val="22"/>
          <w:szCs w:val="22"/>
          <w:lang w:eastAsia="es-CO"/>
          <w14:ligatures w14:val="none"/>
        </w:rPr>
        <w:t xml:space="preserve"> meses</w:t>
      </w:r>
      <w:r w:rsidR="00B25207">
        <w:rPr>
          <w:rFonts w:ascii="Arial Narrow" w:eastAsia="Times New Roman" w:hAnsi="Arial Narrow" w:cs="Arial"/>
          <w:color w:val="000000" w:themeColor="text1"/>
          <w:kern w:val="0"/>
          <w:sz w:val="22"/>
          <w:szCs w:val="22"/>
          <w:lang w:eastAsia="es-CO"/>
          <w14:ligatures w14:val="none"/>
        </w:rPr>
        <w:t xml:space="preserve">, </w:t>
      </w:r>
      <w:r w:rsidR="00B25207">
        <w:rPr>
          <w:rFonts w:ascii="Arial Narrow" w:hAnsi="Arial Narrow"/>
        </w:rPr>
        <w:t>para la modalidad presencial.</w:t>
      </w:r>
    </w:p>
    <w:p w14:paraId="01F79553" w14:textId="70EC78D1" w:rsidR="00871BF5" w:rsidRPr="00EE7954" w:rsidRDefault="00A822E1" w:rsidP="00980995">
      <w:pPr>
        <w:pStyle w:val="Prrafodelista"/>
        <w:numPr>
          <w:ilvl w:val="0"/>
          <w:numId w:val="7"/>
        </w:numPr>
        <w:spacing w:after="0" w:line="276" w:lineRule="auto"/>
        <w:jc w:val="both"/>
        <w:rPr>
          <w:rFonts w:ascii="Arial Narrow" w:eastAsia="Times New Roman" w:hAnsi="Arial Narrow" w:cs="Arial"/>
          <w:color w:val="000000" w:themeColor="text1"/>
          <w:kern w:val="0"/>
          <w:sz w:val="22"/>
          <w:szCs w:val="22"/>
          <w:lang w:eastAsia="es-CO"/>
          <w14:ligatures w14:val="none"/>
        </w:rPr>
      </w:pPr>
      <w:r w:rsidRPr="00EE7954">
        <w:rPr>
          <w:rFonts w:ascii="Arial Narrow" w:eastAsia="Times New Roman" w:hAnsi="Arial Narrow" w:cs="Arial"/>
          <w:color w:val="000000" w:themeColor="text1"/>
          <w:kern w:val="0"/>
          <w:sz w:val="22"/>
          <w:szCs w:val="22"/>
          <w:lang w:eastAsia="es-CO"/>
          <w14:ligatures w14:val="none"/>
        </w:rPr>
        <w:t>Apoyo para el gasto de viaje:</w:t>
      </w:r>
      <w:r w:rsidR="00A45C0E">
        <w:rPr>
          <w:rFonts w:ascii="Arial Narrow" w:eastAsia="Times New Roman" w:hAnsi="Arial Narrow" w:cs="Arial"/>
          <w:color w:val="000000" w:themeColor="text1"/>
          <w:kern w:val="0"/>
          <w:sz w:val="22"/>
          <w:szCs w:val="22"/>
          <w:lang w:eastAsia="es-CO"/>
          <w14:ligatures w14:val="none"/>
        </w:rPr>
        <w:t xml:space="preserve"> Hasta</w:t>
      </w:r>
      <w:r w:rsidRPr="00EE7954">
        <w:rPr>
          <w:rFonts w:ascii="Arial Narrow" w:eastAsia="Times New Roman" w:hAnsi="Arial Narrow" w:cs="Arial"/>
          <w:color w:val="000000" w:themeColor="text1"/>
          <w:kern w:val="0"/>
          <w:sz w:val="22"/>
          <w:szCs w:val="22"/>
          <w:lang w:eastAsia="es-CO"/>
          <w14:ligatures w14:val="none"/>
        </w:rPr>
        <w:t xml:space="preserve"> </w:t>
      </w:r>
      <w:r w:rsidRPr="00EE7954">
        <w:rPr>
          <w:rFonts w:ascii="Arial Narrow" w:eastAsia="Times New Roman" w:hAnsi="Arial Narrow" w:cs="Arial"/>
          <w:b/>
          <w:bCs/>
          <w:color w:val="000000" w:themeColor="text1"/>
          <w:kern w:val="0"/>
          <w:sz w:val="22"/>
          <w:szCs w:val="22"/>
          <w:lang w:eastAsia="es-CO"/>
          <w14:ligatures w14:val="none"/>
        </w:rPr>
        <w:t>($7.000.000)</w:t>
      </w:r>
      <w:r w:rsidR="00871BF5" w:rsidRPr="00EE7954">
        <w:rPr>
          <w:rFonts w:ascii="Arial Narrow" w:eastAsia="Times New Roman" w:hAnsi="Arial Narrow" w:cs="Arial"/>
          <w:b/>
          <w:bCs/>
          <w:color w:val="000000" w:themeColor="text1"/>
          <w:kern w:val="0"/>
          <w:sz w:val="22"/>
          <w:szCs w:val="22"/>
          <w:lang w:eastAsia="es-CO"/>
          <w14:ligatures w14:val="none"/>
        </w:rPr>
        <w:t xml:space="preserve"> </w:t>
      </w:r>
      <w:r w:rsidR="00871BF5" w:rsidRPr="00EE7954">
        <w:rPr>
          <w:rFonts w:ascii="Arial Narrow" w:eastAsia="Times New Roman" w:hAnsi="Arial Narrow" w:cs="Arial"/>
          <w:bCs/>
          <w:color w:val="000000" w:themeColor="text1"/>
          <w:kern w:val="0"/>
          <w:sz w:val="22"/>
          <w:szCs w:val="22"/>
          <w:lang w:eastAsia="es-CO"/>
          <w14:ligatures w14:val="none"/>
        </w:rPr>
        <w:t>Siete millones de pesos m/cte</w:t>
      </w:r>
      <w:r w:rsidRPr="00EE7954">
        <w:rPr>
          <w:rFonts w:ascii="Arial Narrow" w:eastAsia="Times New Roman" w:hAnsi="Arial Narrow" w:cs="Arial"/>
          <w:color w:val="000000" w:themeColor="text1"/>
          <w:kern w:val="0"/>
          <w:sz w:val="22"/>
          <w:szCs w:val="22"/>
          <w:lang w:eastAsia="es-CO"/>
          <w14:ligatures w14:val="none"/>
        </w:rPr>
        <w:t xml:space="preserve">. </w:t>
      </w:r>
    </w:p>
    <w:p w14:paraId="6964587D" w14:textId="668B2B51" w:rsidR="00A822E1" w:rsidRPr="00EE7954" w:rsidRDefault="00A822E1" w:rsidP="00980995">
      <w:pPr>
        <w:pStyle w:val="Prrafodelista"/>
        <w:numPr>
          <w:ilvl w:val="0"/>
          <w:numId w:val="7"/>
        </w:numPr>
        <w:spacing w:after="0" w:line="276" w:lineRule="auto"/>
        <w:jc w:val="both"/>
        <w:rPr>
          <w:rFonts w:ascii="Arial Narrow" w:eastAsia="Times New Roman" w:hAnsi="Arial Narrow" w:cs="Arial"/>
          <w:color w:val="000000" w:themeColor="text1"/>
          <w:kern w:val="0"/>
          <w:sz w:val="22"/>
          <w:szCs w:val="22"/>
          <w:lang w:eastAsia="es-CO"/>
          <w14:ligatures w14:val="none"/>
        </w:rPr>
      </w:pPr>
      <w:r w:rsidRPr="00EE7954">
        <w:rPr>
          <w:rFonts w:ascii="Arial Narrow" w:eastAsia="Times New Roman" w:hAnsi="Arial Narrow" w:cs="Arial"/>
          <w:color w:val="000000" w:themeColor="text1"/>
          <w:kern w:val="0"/>
          <w:sz w:val="22"/>
          <w:szCs w:val="22"/>
          <w:lang w:eastAsia="es-CO"/>
          <w14:ligatures w14:val="none"/>
        </w:rPr>
        <w:t>No se cubrirán costos como visa, seguro médico internacional, trámites administrativos adicionales, materiales de investigación o impue</w:t>
      </w:r>
      <w:r w:rsidR="00871BF5" w:rsidRPr="00EE7954">
        <w:rPr>
          <w:rFonts w:ascii="Arial Narrow" w:eastAsia="Times New Roman" w:hAnsi="Arial Narrow" w:cs="Arial"/>
          <w:color w:val="000000" w:themeColor="text1"/>
          <w:kern w:val="0"/>
          <w:sz w:val="22"/>
          <w:szCs w:val="22"/>
          <w:lang w:eastAsia="es-CO"/>
          <w14:ligatures w14:val="none"/>
        </w:rPr>
        <w:t>stos en el país de destino</w:t>
      </w:r>
      <w:r w:rsidRPr="00EE7954">
        <w:rPr>
          <w:rFonts w:ascii="Arial Narrow" w:eastAsia="Times New Roman" w:hAnsi="Arial Narrow" w:cs="Arial"/>
          <w:color w:val="000000" w:themeColor="text1"/>
          <w:kern w:val="0"/>
          <w:sz w:val="22"/>
          <w:szCs w:val="22"/>
          <w:lang w:eastAsia="es-CO"/>
          <w14:ligatures w14:val="none"/>
        </w:rPr>
        <w:t>.</w:t>
      </w:r>
    </w:p>
    <w:p w14:paraId="0409A303" w14:textId="2382663B" w:rsidR="00871BF5" w:rsidRPr="00EE7954" w:rsidRDefault="00871BF5" w:rsidP="00871BF5">
      <w:pPr>
        <w:pStyle w:val="Prrafodelista"/>
        <w:spacing w:after="0" w:line="240" w:lineRule="auto"/>
        <w:jc w:val="both"/>
        <w:rPr>
          <w:rFonts w:ascii="Arial Narrow" w:eastAsia="Times New Roman" w:hAnsi="Arial Narrow" w:cs="Arial"/>
          <w:color w:val="000000" w:themeColor="text1"/>
          <w:kern w:val="0"/>
          <w:sz w:val="22"/>
          <w:szCs w:val="22"/>
          <w:lang w:eastAsia="es-CO"/>
          <w14:ligatures w14:val="none"/>
        </w:rPr>
      </w:pPr>
    </w:p>
    <w:p w14:paraId="493BAC6D" w14:textId="11529B2E" w:rsidR="00871BF5" w:rsidRPr="00EE7954" w:rsidRDefault="00A822E1" w:rsidP="00871BF5">
      <w:pPr>
        <w:pStyle w:val="Prrafodelista"/>
        <w:numPr>
          <w:ilvl w:val="0"/>
          <w:numId w:val="6"/>
        </w:numPr>
        <w:spacing w:after="0" w:line="240" w:lineRule="auto"/>
        <w:jc w:val="both"/>
        <w:rPr>
          <w:rFonts w:ascii="Arial Narrow" w:eastAsia="Times New Roman" w:hAnsi="Arial Narrow" w:cs="Arial"/>
          <w:color w:val="BF4E14" w:themeColor="accent2" w:themeShade="BF"/>
          <w:kern w:val="0"/>
          <w:sz w:val="22"/>
          <w:szCs w:val="22"/>
          <w:u w:val="single"/>
          <w:lang w:eastAsia="es-CO"/>
          <w14:ligatures w14:val="none"/>
        </w:rPr>
      </w:pPr>
      <w:r w:rsidRPr="00EE7954">
        <w:rPr>
          <w:rFonts w:ascii="Arial Narrow" w:eastAsia="Times New Roman" w:hAnsi="Arial Narrow" w:cs="Arial"/>
          <w:b/>
          <w:bCs/>
          <w:color w:val="BF4E14" w:themeColor="accent2" w:themeShade="BF"/>
          <w:kern w:val="0"/>
          <w:sz w:val="22"/>
          <w:szCs w:val="22"/>
          <w:u w:val="single"/>
          <w:lang w:eastAsia="es-CO"/>
          <w14:ligatures w14:val="none"/>
        </w:rPr>
        <w:t>¿Cuáles son los compromisos de los investigadores seleccionados?</w:t>
      </w:r>
      <w:r w:rsidRPr="00EE7954">
        <w:rPr>
          <w:rFonts w:ascii="Arial Narrow" w:eastAsia="Times New Roman" w:hAnsi="Arial Narrow" w:cs="Arial"/>
          <w:color w:val="BF4E14" w:themeColor="accent2" w:themeShade="BF"/>
          <w:kern w:val="0"/>
          <w:sz w:val="22"/>
          <w:szCs w:val="22"/>
          <w:u w:val="single"/>
          <w:lang w:eastAsia="es-CO"/>
          <w14:ligatures w14:val="none"/>
        </w:rPr>
        <w:t xml:space="preserve"> </w:t>
      </w:r>
    </w:p>
    <w:p w14:paraId="49A399B0" w14:textId="23DEE39C" w:rsidR="00A822E1" w:rsidRPr="00EE7954" w:rsidRDefault="00A822E1" w:rsidP="00980995">
      <w:pPr>
        <w:pStyle w:val="Prrafodelista"/>
        <w:spacing w:after="0" w:line="276" w:lineRule="auto"/>
        <w:jc w:val="both"/>
        <w:rPr>
          <w:rFonts w:ascii="Arial Narrow" w:eastAsia="Times New Roman" w:hAnsi="Arial Narrow" w:cs="Arial"/>
          <w:color w:val="000000" w:themeColor="text1"/>
          <w:kern w:val="0"/>
          <w:sz w:val="22"/>
          <w:szCs w:val="22"/>
          <w:lang w:eastAsia="es-CO"/>
          <w14:ligatures w14:val="none"/>
        </w:rPr>
      </w:pPr>
      <w:r w:rsidRPr="00EE7954">
        <w:rPr>
          <w:rFonts w:ascii="Arial Narrow" w:eastAsia="Times New Roman" w:hAnsi="Arial Narrow" w:cs="Arial"/>
          <w:color w:val="000000" w:themeColor="text1"/>
          <w:kern w:val="0"/>
          <w:sz w:val="22"/>
          <w:szCs w:val="22"/>
          <w:lang w:eastAsia="es-CO"/>
          <w14:ligatures w14:val="none"/>
        </w:rPr>
        <w:t>Los investigadores sel</w:t>
      </w:r>
      <w:r w:rsidR="00871BF5" w:rsidRPr="00EE7954">
        <w:rPr>
          <w:rFonts w:ascii="Arial Narrow" w:eastAsia="Times New Roman" w:hAnsi="Arial Narrow" w:cs="Arial"/>
          <w:color w:val="000000" w:themeColor="text1"/>
          <w:kern w:val="0"/>
          <w:sz w:val="22"/>
          <w:szCs w:val="22"/>
          <w:lang w:eastAsia="es-CO"/>
          <w14:ligatures w14:val="none"/>
        </w:rPr>
        <w:t>eccionados se comprometen a</w:t>
      </w:r>
      <w:r w:rsidRPr="00EE7954">
        <w:rPr>
          <w:rFonts w:ascii="Arial Narrow" w:eastAsia="Times New Roman" w:hAnsi="Arial Narrow" w:cs="Arial"/>
          <w:color w:val="000000" w:themeColor="text1"/>
          <w:kern w:val="0"/>
          <w:sz w:val="22"/>
          <w:szCs w:val="22"/>
          <w:lang w:eastAsia="es-CO"/>
          <w14:ligatures w14:val="none"/>
        </w:rPr>
        <w:t>:</w:t>
      </w:r>
    </w:p>
    <w:p w14:paraId="263388CD" w14:textId="77777777" w:rsidR="00871BF5" w:rsidRPr="00EE7954" w:rsidRDefault="00A822E1" w:rsidP="00980995">
      <w:pPr>
        <w:pStyle w:val="Prrafodelista"/>
        <w:numPr>
          <w:ilvl w:val="0"/>
          <w:numId w:val="7"/>
        </w:numPr>
        <w:spacing w:after="0" w:line="276" w:lineRule="auto"/>
        <w:jc w:val="both"/>
        <w:rPr>
          <w:rFonts w:ascii="Arial Narrow" w:eastAsia="Times New Roman" w:hAnsi="Arial Narrow" w:cs="Arial"/>
          <w:color w:val="000000" w:themeColor="text1"/>
          <w:kern w:val="0"/>
          <w:sz w:val="22"/>
          <w:szCs w:val="22"/>
          <w:lang w:eastAsia="es-CO"/>
          <w14:ligatures w14:val="none"/>
        </w:rPr>
      </w:pPr>
      <w:r w:rsidRPr="00EE7954">
        <w:rPr>
          <w:rFonts w:ascii="Arial Narrow" w:eastAsia="Times New Roman" w:hAnsi="Arial Narrow" w:cs="Arial"/>
          <w:color w:val="000000" w:themeColor="text1"/>
          <w:kern w:val="0"/>
          <w:sz w:val="22"/>
          <w:szCs w:val="22"/>
          <w:lang w:eastAsia="es-CO"/>
          <w14:ligatures w14:val="none"/>
        </w:rPr>
        <w:t>Firmar carta de aceptación y cumplimiento de las condiciones.</w:t>
      </w:r>
    </w:p>
    <w:p w14:paraId="4F39DF0A" w14:textId="77777777" w:rsidR="00871BF5" w:rsidRPr="00EE7954" w:rsidRDefault="00A822E1" w:rsidP="00980995">
      <w:pPr>
        <w:pStyle w:val="Prrafodelista"/>
        <w:numPr>
          <w:ilvl w:val="0"/>
          <w:numId w:val="7"/>
        </w:numPr>
        <w:spacing w:after="0" w:line="276" w:lineRule="auto"/>
        <w:jc w:val="both"/>
        <w:rPr>
          <w:rFonts w:ascii="Arial Narrow" w:eastAsia="Times New Roman" w:hAnsi="Arial Narrow" w:cs="Arial"/>
          <w:color w:val="000000" w:themeColor="text1"/>
          <w:kern w:val="0"/>
          <w:sz w:val="22"/>
          <w:szCs w:val="22"/>
          <w:lang w:eastAsia="es-CO"/>
          <w14:ligatures w14:val="none"/>
        </w:rPr>
      </w:pPr>
      <w:r w:rsidRPr="00EE7954">
        <w:rPr>
          <w:rFonts w:ascii="Arial Narrow" w:eastAsia="Times New Roman" w:hAnsi="Arial Narrow" w:cs="Arial"/>
          <w:color w:val="000000" w:themeColor="text1"/>
          <w:kern w:val="0"/>
          <w:sz w:val="22"/>
          <w:szCs w:val="22"/>
          <w:lang w:eastAsia="es-CO"/>
          <w14:ligatures w14:val="none"/>
        </w:rPr>
        <w:t>Desarrollar la estancia conforme a la propuesta aprobada.</w:t>
      </w:r>
    </w:p>
    <w:p w14:paraId="2F627502" w14:textId="77777777" w:rsidR="00871BF5" w:rsidRPr="00EE7954" w:rsidRDefault="00A822E1" w:rsidP="00980995">
      <w:pPr>
        <w:pStyle w:val="Prrafodelista"/>
        <w:numPr>
          <w:ilvl w:val="0"/>
          <w:numId w:val="7"/>
        </w:numPr>
        <w:spacing w:after="0" w:line="276" w:lineRule="auto"/>
        <w:jc w:val="both"/>
        <w:rPr>
          <w:rFonts w:ascii="Arial Narrow" w:eastAsia="Times New Roman" w:hAnsi="Arial Narrow" w:cs="Arial"/>
          <w:color w:val="000000" w:themeColor="text1"/>
          <w:kern w:val="0"/>
          <w:sz w:val="22"/>
          <w:szCs w:val="22"/>
          <w:lang w:eastAsia="es-CO"/>
          <w14:ligatures w14:val="none"/>
        </w:rPr>
      </w:pPr>
      <w:r w:rsidRPr="00EE7954">
        <w:rPr>
          <w:rFonts w:ascii="Arial Narrow" w:eastAsia="Times New Roman" w:hAnsi="Arial Narrow" w:cs="Arial"/>
          <w:color w:val="000000" w:themeColor="text1"/>
          <w:kern w:val="0"/>
          <w:sz w:val="22"/>
          <w:szCs w:val="22"/>
          <w:lang w:eastAsia="es-CO"/>
          <w14:ligatures w14:val="none"/>
        </w:rPr>
        <w:t>Presentar informes periódicos de avances.</w:t>
      </w:r>
    </w:p>
    <w:p w14:paraId="230EF515" w14:textId="77777777" w:rsidR="00871BF5" w:rsidRPr="00EE7954" w:rsidRDefault="00A822E1" w:rsidP="00980995">
      <w:pPr>
        <w:pStyle w:val="Prrafodelista"/>
        <w:numPr>
          <w:ilvl w:val="0"/>
          <w:numId w:val="7"/>
        </w:numPr>
        <w:spacing w:after="0" w:line="276" w:lineRule="auto"/>
        <w:jc w:val="both"/>
        <w:rPr>
          <w:rFonts w:ascii="Arial Narrow" w:eastAsia="Times New Roman" w:hAnsi="Arial Narrow" w:cs="Arial"/>
          <w:color w:val="000000" w:themeColor="text1"/>
          <w:kern w:val="0"/>
          <w:sz w:val="22"/>
          <w:szCs w:val="22"/>
          <w:lang w:eastAsia="es-CO"/>
          <w14:ligatures w14:val="none"/>
        </w:rPr>
      </w:pPr>
      <w:r w:rsidRPr="00EE7954">
        <w:rPr>
          <w:rFonts w:ascii="Arial Narrow" w:eastAsia="Times New Roman" w:hAnsi="Arial Narrow" w:cs="Arial"/>
          <w:b/>
          <w:bCs/>
          <w:color w:val="000000" w:themeColor="text1"/>
          <w:kern w:val="0"/>
          <w:sz w:val="22"/>
          <w:szCs w:val="22"/>
          <w:lang w:eastAsia="es-CO"/>
          <w14:ligatures w14:val="none"/>
        </w:rPr>
        <w:t>Publicar al menos un (1) artículo científico en revista indexada en Scopus o Wos</w:t>
      </w:r>
      <w:r w:rsidRPr="00EE7954">
        <w:rPr>
          <w:rFonts w:ascii="Arial Narrow" w:eastAsia="Times New Roman" w:hAnsi="Arial Narrow" w:cs="Arial"/>
          <w:color w:val="000000" w:themeColor="text1"/>
          <w:kern w:val="0"/>
          <w:sz w:val="22"/>
          <w:szCs w:val="22"/>
          <w:lang w:eastAsia="es-CO"/>
          <w14:ligatures w14:val="none"/>
        </w:rPr>
        <w:t xml:space="preserve"> preferiblemente, derivado de la investigación (debe estar publicado o aceptado para publicación al terminar la estancia).</w:t>
      </w:r>
    </w:p>
    <w:p w14:paraId="35A484E3" w14:textId="0FDCEA4B" w:rsidR="00A822E1" w:rsidRPr="00EE7954" w:rsidRDefault="00A822E1" w:rsidP="00980995">
      <w:pPr>
        <w:pStyle w:val="Prrafodelista"/>
        <w:numPr>
          <w:ilvl w:val="0"/>
          <w:numId w:val="7"/>
        </w:numPr>
        <w:spacing w:after="0" w:line="276" w:lineRule="auto"/>
        <w:jc w:val="both"/>
        <w:rPr>
          <w:rFonts w:ascii="Arial Narrow" w:eastAsia="Times New Roman" w:hAnsi="Arial Narrow" w:cs="Arial"/>
          <w:color w:val="000000" w:themeColor="text1"/>
          <w:kern w:val="0"/>
          <w:sz w:val="22"/>
          <w:szCs w:val="22"/>
          <w:lang w:eastAsia="es-CO"/>
          <w14:ligatures w14:val="none"/>
        </w:rPr>
      </w:pPr>
      <w:r w:rsidRPr="00EE7954">
        <w:rPr>
          <w:rFonts w:ascii="Arial Narrow" w:eastAsia="Times New Roman" w:hAnsi="Arial Narrow" w:cs="Arial"/>
          <w:color w:val="000000" w:themeColor="text1"/>
          <w:kern w:val="0"/>
          <w:sz w:val="22"/>
          <w:szCs w:val="22"/>
          <w:lang w:eastAsia="es-CO"/>
          <w14:ligatures w14:val="none"/>
        </w:rPr>
        <w:t>Socializar los resultados de su investigación en eventos académicos y/o institucionales.</w:t>
      </w:r>
    </w:p>
    <w:p w14:paraId="2914F38C" w14:textId="65A7AEE2" w:rsidR="00871BF5" w:rsidRPr="00EE7954" w:rsidRDefault="00871BF5" w:rsidP="00871BF5">
      <w:pPr>
        <w:pStyle w:val="Prrafodelista"/>
        <w:spacing w:after="0" w:line="240" w:lineRule="auto"/>
        <w:jc w:val="both"/>
        <w:rPr>
          <w:rFonts w:ascii="Arial Narrow" w:eastAsia="Times New Roman" w:hAnsi="Arial Narrow" w:cs="Arial"/>
          <w:color w:val="000000" w:themeColor="text1"/>
          <w:kern w:val="0"/>
          <w:sz w:val="22"/>
          <w:szCs w:val="22"/>
          <w:lang w:eastAsia="es-CO"/>
          <w14:ligatures w14:val="none"/>
        </w:rPr>
      </w:pPr>
    </w:p>
    <w:p w14:paraId="008741EE" w14:textId="5FF8F371" w:rsidR="00871BF5" w:rsidRPr="00EE7954" w:rsidRDefault="00A822E1" w:rsidP="00871BF5">
      <w:pPr>
        <w:pStyle w:val="Prrafodelista"/>
        <w:numPr>
          <w:ilvl w:val="0"/>
          <w:numId w:val="6"/>
        </w:numPr>
        <w:spacing w:after="0" w:line="240" w:lineRule="auto"/>
        <w:jc w:val="both"/>
        <w:rPr>
          <w:rFonts w:ascii="Arial Narrow" w:eastAsia="Times New Roman" w:hAnsi="Arial Narrow" w:cs="Arial"/>
          <w:color w:val="BF4E14" w:themeColor="accent2" w:themeShade="BF"/>
          <w:kern w:val="0"/>
          <w:sz w:val="22"/>
          <w:szCs w:val="22"/>
          <w:u w:val="single"/>
          <w:lang w:eastAsia="es-CO"/>
          <w14:ligatures w14:val="none"/>
        </w:rPr>
      </w:pPr>
      <w:r w:rsidRPr="00EE7954">
        <w:rPr>
          <w:rFonts w:ascii="Arial Narrow" w:eastAsia="Times New Roman" w:hAnsi="Arial Narrow" w:cs="Arial"/>
          <w:b/>
          <w:bCs/>
          <w:color w:val="BF4E14" w:themeColor="accent2" w:themeShade="BF"/>
          <w:kern w:val="0"/>
          <w:sz w:val="22"/>
          <w:szCs w:val="22"/>
          <w:u w:val="single"/>
          <w:lang w:eastAsia="es-CO"/>
          <w14:ligatures w14:val="none"/>
        </w:rPr>
        <w:t>¿Cuáles son las causales de inhabilidad para participar en la convocatoria?</w:t>
      </w:r>
      <w:r w:rsidRPr="00EE7954">
        <w:rPr>
          <w:rFonts w:ascii="Arial Narrow" w:eastAsia="Times New Roman" w:hAnsi="Arial Narrow" w:cs="Arial"/>
          <w:color w:val="BF4E14" w:themeColor="accent2" w:themeShade="BF"/>
          <w:kern w:val="0"/>
          <w:sz w:val="22"/>
          <w:szCs w:val="22"/>
          <w:u w:val="single"/>
          <w:lang w:eastAsia="es-CO"/>
          <w14:ligatures w14:val="none"/>
        </w:rPr>
        <w:t xml:space="preserve"> </w:t>
      </w:r>
    </w:p>
    <w:p w14:paraId="00A72105" w14:textId="5CDD856D" w:rsidR="00A822E1" w:rsidRPr="00EE7954" w:rsidRDefault="00871BF5" w:rsidP="00980995">
      <w:pPr>
        <w:pStyle w:val="Prrafodelista"/>
        <w:spacing w:after="0" w:line="276" w:lineRule="auto"/>
        <w:jc w:val="both"/>
        <w:rPr>
          <w:rFonts w:ascii="Arial Narrow" w:eastAsia="Times New Roman" w:hAnsi="Arial Narrow" w:cs="Arial"/>
          <w:color w:val="000000" w:themeColor="text1"/>
          <w:kern w:val="0"/>
          <w:sz w:val="22"/>
          <w:szCs w:val="22"/>
          <w:lang w:eastAsia="es-CO"/>
          <w14:ligatures w14:val="none"/>
        </w:rPr>
      </w:pPr>
      <w:r w:rsidRPr="00EE7954">
        <w:rPr>
          <w:rFonts w:ascii="Arial Narrow" w:eastAsia="Times New Roman" w:hAnsi="Arial Narrow" w:cs="Arial"/>
          <w:color w:val="000000" w:themeColor="text1"/>
          <w:kern w:val="0"/>
          <w:sz w:val="22"/>
          <w:szCs w:val="22"/>
          <w:lang w:eastAsia="es-CO"/>
          <w14:ligatures w14:val="none"/>
        </w:rPr>
        <w:t>El doctor interesado en aplicar a la convocatoria no podrá</w:t>
      </w:r>
      <w:r w:rsidR="00A822E1" w:rsidRPr="00EE7954">
        <w:rPr>
          <w:rFonts w:ascii="Arial Narrow" w:eastAsia="Times New Roman" w:hAnsi="Arial Narrow" w:cs="Arial"/>
          <w:color w:val="000000" w:themeColor="text1"/>
          <w:kern w:val="0"/>
          <w:sz w:val="22"/>
          <w:szCs w:val="22"/>
          <w:lang w:eastAsia="es-CO"/>
          <w14:ligatures w14:val="none"/>
        </w:rPr>
        <w:t>:</w:t>
      </w:r>
    </w:p>
    <w:p w14:paraId="06A83BEC" w14:textId="77777777" w:rsidR="00871BF5" w:rsidRPr="00EE7954" w:rsidRDefault="00A822E1" w:rsidP="00980995">
      <w:pPr>
        <w:pStyle w:val="Prrafodelista"/>
        <w:numPr>
          <w:ilvl w:val="0"/>
          <w:numId w:val="7"/>
        </w:numPr>
        <w:spacing w:after="0" w:line="276" w:lineRule="auto"/>
        <w:jc w:val="both"/>
        <w:rPr>
          <w:rFonts w:ascii="Arial Narrow" w:eastAsia="Times New Roman" w:hAnsi="Arial Narrow" w:cs="Arial"/>
          <w:color w:val="000000" w:themeColor="text1"/>
          <w:kern w:val="0"/>
          <w:sz w:val="22"/>
          <w:szCs w:val="22"/>
          <w:lang w:eastAsia="es-CO"/>
          <w14:ligatures w14:val="none"/>
        </w:rPr>
      </w:pPr>
      <w:r w:rsidRPr="00EE7954">
        <w:rPr>
          <w:rFonts w:ascii="Arial Narrow" w:eastAsia="Times New Roman" w:hAnsi="Arial Narrow" w:cs="Arial"/>
          <w:color w:val="000000" w:themeColor="text1"/>
          <w:kern w:val="0"/>
          <w:sz w:val="22"/>
          <w:szCs w:val="22"/>
          <w:lang w:eastAsia="es-CO"/>
          <w14:ligatures w14:val="none"/>
        </w:rPr>
        <w:t>Ser beneficiario simultáneamente de convocatorias financiadas por el Ministerio de Ciencias en su rol de investigador, doctor o estancia postdoctoral.</w:t>
      </w:r>
    </w:p>
    <w:p w14:paraId="5461C1A6" w14:textId="77777777" w:rsidR="0097105B" w:rsidRPr="00EE7954" w:rsidRDefault="00A822E1" w:rsidP="00980995">
      <w:pPr>
        <w:pStyle w:val="Prrafodelista"/>
        <w:numPr>
          <w:ilvl w:val="0"/>
          <w:numId w:val="7"/>
        </w:numPr>
        <w:spacing w:after="0" w:line="276" w:lineRule="auto"/>
        <w:jc w:val="both"/>
        <w:rPr>
          <w:rFonts w:ascii="Arial Narrow" w:eastAsia="Times New Roman" w:hAnsi="Arial Narrow" w:cs="Arial"/>
          <w:color w:val="000000" w:themeColor="text1"/>
          <w:kern w:val="0"/>
          <w:sz w:val="22"/>
          <w:szCs w:val="22"/>
          <w:lang w:eastAsia="es-CO"/>
          <w14:ligatures w14:val="none"/>
        </w:rPr>
      </w:pPr>
      <w:r w:rsidRPr="00EE7954">
        <w:rPr>
          <w:rFonts w:ascii="Arial Narrow" w:eastAsia="Times New Roman" w:hAnsi="Arial Narrow" w:cs="Arial"/>
          <w:color w:val="000000" w:themeColor="text1"/>
          <w:kern w:val="0"/>
          <w:sz w:val="22"/>
          <w:szCs w:val="22"/>
          <w:lang w:eastAsia="es-CO"/>
          <w14:ligatures w14:val="none"/>
        </w:rPr>
        <w:lastRenderedPageBreak/>
        <w:t>Tener vínculo contractual con la entidad receptora a la fecha de apertura de la convocatoria.</w:t>
      </w:r>
    </w:p>
    <w:p w14:paraId="7790FAD1" w14:textId="77777777" w:rsidR="0097105B" w:rsidRPr="00EE7954" w:rsidRDefault="00A822E1" w:rsidP="00980995">
      <w:pPr>
        <w:pStyle w:val="Prrafodelista"/>
        <w:numPr>
          <w:ilvl w:val="0"/>
          <w:numId w:val="7"/>
        </w:numPr>
        <w:spacing w:after="0" w:line="276" w:lineRule="auto"/>
        <w:jc w:val="both"/>
        <w:rPr>
          <w:rFonts w:ascii="Arial Narrow" w:eastAsia="Times New Roman" w:hAnsi="Arial Narrow" w:cs="Arial"/>
          <w:color w:val="000000" w:themeColor="text1"/>
          <w:kern w:val="0"/>
          <w:sz w:val="22"/>
          <w:szCs w:val="22"/>
          <w:lang w:eastAsia="es-CO"/>
          <w14:ligatures w14:val="none"/>
        </w:rPr>
      </w:pPr>
      <w:r w:rsidRPr="00EE7954">
        <w:rPr>
          <w:rFonts w:ascii="Arial Narrow" w:eastAsia="Times New Roman" w:hAnsi="Arial Narrow" w:cs="Arial"/>
          <w:color w:val="000000" w:themeColor="text1"/>
          <w:kern w:val="0"/>
          <w:sz w:val="22"/>
          <w:szCs w:val="22"/>
          <w:lang w:eastAsia="es-CO"/>
          <w14:ligatures w14:val="none"/>
        </w:rPr>
        <w:t>Ser representante legal de la entidad receptora.</w:t>
      </w:r>
    </w:p>
    <w:p w14:paraId="2AD86F8A" w14:textId="0FF31B71" w:rsidR="00A822E1" w:rsidRPr="00EE7954" w:rsidRDefault="00A822E1" w:rsidP="00980995">
      <w:pPr>
        <w:pStyle w:val="Prrafodelista"/>
        <w:numPr>
          <w:ilvl w:val="0"/>
          <w:numId w:val="7"/>
        </w:numPr>
        <w:spacing w:after="0" w:line="276" w:lineRule="auto"/>
        <w:jc w:val="both"/>
        <w:rPr>
          <w:rFonts w:ascii="Arial Narrow" w:eastAsia="Times New Roman" w:hAnsi="Arial Narrow" w:cs="Arial"/>
          <w:color w:val="000000" w:themeColor="text1"/>
          <w:kern w:val="0"/>
          <w:sz w:val="22"/>
          <w:szCs w:val="22"/>
          <w:lang w:eastAsia="es-CO"/>
          <w14:ligatures w14:val="none"/>
        </w:rPr>
      </w:pPr>
      <w:r w:rsidRPr="00EE7954">
        <w:rPr>
          <w:rFonts w:ascii="Arial Narrow" w:eastAsia="Times New Roman" w:hAnsi="Arial Narrow" w:cs="Arial"/>
          <w:color w:val="000000" w:themeColor="text1"/>
          <w:kern w:val="0"/>
          <w:sz w:val="22"/>
          <w:szCs w:val="22"/>
          <w:lang w:eastAsia="es-CO"/>
          <w14:ligatures w14:val="none"/>
        </w:rPr>
        <w:t>Estar incurso en causales de inhabilidad e incompatibilidad para contratar con el Estado.</w:t>
      </w:r>
    </w:p>
    <w:p w14:paraId="7C707DA9" w14:textId="0291C4C5" w:rsidR="0097105B" w:rsidRPr="00EE7954" w:rsidRDefault="0097105B" w:rsidP="0097105B">
      <w:pPr>
        <w:pStyle w:val="Prrafodelista"/>
        <w:spacing w:after="0" w:line="240" w:lineRule="auto"/>
        <w:jc w:val="both"/>
        <w:rPr>
          <w:rFonts w:ascii="Arial Narrow" w:eastAsia="Times New Roman" w:hAnsi="Arial Narrow" w:cs="Arial"/>
          <w:color w:val="000000" w:themeColor="text1"/>
          <w:kern w:val="0"/>
          <w:sz w:val="22"/>
          <w:szCs w:val="22"/>
          <w:lang w:eastAsia="es-CO"/>
          <w14:ligatures w14:val="none"/>
        </w:rPr>
      </w:pPr>
    </w:p>
    <w:p w14:paraId="464029FB" w14:textId="77777777" w:rsidR="0097105B" w:rsidRPr="00EE7954" w:rsidRDefault="00A822E1" w:rsidP="0097105B">
      <w:pPr>
        <w:pStyle w:val="Prrafodelista"/>
        <w:numPr>
          <w:ilvl w:val="0"/>
          <w:numId w:val="6"/>
        </w:numPr>
        <w:spacing w:after="0" w:line="240" w:lineRule="auto"/>
        <w:jc w:val="both"/>
        <w:rPr>
          <w:rFonts w:ascii="Arial Narrow" w:eastAsia="Times New Roman" w:hAnsi="Arial Narrow" w:cs="Arial"/>
          <w:color w:val="BF4E14" w:themeColor="accent2" w:themeShade="BF"/>
          <w:kern w:val="0"/>
          <w:sz w:val="22"/>
          <w:szCs w:val="22"/>
          <w:lang w:eastAsia="es-CO"/>
          <w14:ligatures w14:val="none"/>
        </w:rPr>
      </w:pPr>
      <w:r w:rsidRPr="00EE7954">
        <w:rPr>
          <w:rFonts w:ascii="Arial Narrow" w:eastAsia="Times New Roman" w:hAnsi="Arial Narrow" w:cs="Arial"/>
          <w:b/>
          <w:bCs/>
          <w:color w:val="BF4E14" w:themeColor="accent2" w:themeShade="BF"/>
          <w:kern w:val="0"/>
          <w:sz w:val="22"/>
          <w:szCs w:val="22"/>
          <w:lang w:eastAsia="es-CO"/>
          <w14:ligatures w14:val="none"/>
        </w:rPr>
        <w:t>¿Cómo es el procedimiento de inscripción?</w:t>
      </w:r>
      <w:r w:rsidRPr="00EE7954">
        <w:rPr>
          <w:rFonts w:ascii="Arial Narrow" w:eastAsia="Times New Roman" w:hAnsi="Arial Narrow" w:cs="Arial"/>
          <w:color w:val="BF4E14" w:themeColor="accent2" w:themeShade="BF"/>
          <w:kern w:val="0"/>
          <w:sz w:val="22"/>
          <w:szCs w:val="22"/>
          <w:lang w:eastAsia="es-CO"/>
          <w14:ligatures w14:val="none"/>
        </w:rPr>
        <w:t xml:space="preserve"> </w:t>
      </w:r>
    </w:p>
    <w:p w14:paraId="4C3BC2FF" w14:textId="4C7DAA8C" w:rsidR="00A822E1" w:rsidRPr="00EE7954" w:rsidRDefault="00A822E1" w:rsidP="00980995">
      <w:pPr>
        <w:pStyle w:val="Prrafodelista"/>
        <w:spacing w:after="0" w:line="276" w:lineRule="auto"/>
        <w:jc w:val="both"/>
        <w:rPr>
          <w:rFonts w:ascii="Arial Narrow" w:eastAsia="Times New Roman" w:hAnsi="Arial Narrow" w:cs="Arial"/>
          <w:color w:val="000000" w:themeColor="text1"/>
          <w:kern w:val="0"/>
          <w:sz w:val="22"/>
          <w:szCs w:val="22"/>
          <w:lang w:eastAsia="es-CO"/>
          <w14:ligatures w14:val="none"/>
        </w:rPr>
      </w:pPr>
      <w:r w:rsidRPr="00EE7954">
        <w:rPr>
          <w:rFonts w:ascii="Arial Narrow" w:eastAsia="Times New Roman" w:hAnsi="Arial Narrow" w:cs="Arial"/>
          <w:color w:val="000000" w:themeColor="text1"/>
          <w:kern w:val="0"/>
          <w:sz w:val="22"/>
          <w:szCs w:val="22"/>
          <w:lang w:eastAsia="es-CO"/>
          <w14:ligatures w14:val="none"/>
        </w:rPr>
        <w:t>El procedimie</w:t>
      </w:r>
      <w:r w:rsidR="0097105B" w:rsidRPr="00EE7954">
        <w:rPr>
          <w:rFonts w:ascii="Arial Narrow" w:eastAsia="Times New Roman" w:hAnsi="Arial Narrow" w:cs="Arial"/>
          <w:color w:val="000000" w:themeColor="text1"/>
          <w:kern w:val="0"/>
          <w:sz w:val="22"/>
          <w:szCs w:val="22"/>
          <w:lang w:eastAsia="es-CO"/>
          <w14:ligatures w14:val="none"/>
        </w:rPr>
        <w:t>nto de inscripción incluye</w:t>
      </w:r>
      <w:r w:rsidRPr="00EE7954">
        <w:rPr>
          <w:rFonts w:ascii="Arial Narrow" w:eastAsia="Times New Roman" w:hAnsi="Arial Narrow" w:cs="Arial"/>
          <w:color w:val="000000" w:themeColor="text1"/>
          <w:kern w:val="0"/>
          <w:sz w:val="22"/>
          <w:szCs w:val="22"/>
          <w:lang w:eastAsia="es-CO"/>
          <w14:ligatures w14:val="none"/>
        </w:rPr>
        <w:t>:</w:t>
      </w:r>
    </w:p>
    <w:p w14:paraId="0AC54C4F" w14:textId="77777777" w:rsidR="0097105B" w:rsidRPr="00EE7954" w:rsidRDefault="00A822E1" w:rsidP="00980995">
      <w:pPr>
        <w:pStyle w:val="Prrafodelista"/>
        <w:numPr>
          <w:ilvl w:val="0"/>
          <w:numId w:val="7"/>
        </w:numPr>
        <w:spacing w:after="0" w:line="276" w:lineRule="auto"/>
        <w:jc w:val="both"/>
        <w:rPr>
          <w:rFonts w:ascii="Arial Narrow" w:eastAsia="Times New Roman" w:hAnsi="Arial Narrow" w:cs="Arial"/>
          <w:color w:val="000000" w:themeColor="text1"/>
          <w:kern w:val="0"/>
          <w:sz w:val="22"/>
          <w:szCs w:val="22"/>
          <w:lang w:eastAsia="es-CO"/>
          <w14:ligatures w14:val="none"/>
        </w:rPr>
      </w:pPr>
      <w:r w:rsidRPr="00EE7954">
        <w:rPr>
          <w:rFonts w:ascii="Arial Narrow" w:eastAsia="Times New Roman" w:hAnsi="Arial Narrow" w:cs="Arial"/>
          <w:color w:val="000000" w:themeColor="text1"/>
          <w:kern w:val="0"/>
          <w:sz w:val="22"/>
          <w:szCs w:val="22"/>
          <w:lang w:eastAsia="es-CO"/>
          <w14:ligatures w14:val="none"/>
        </w:rPr>
        <w:t>Publicación de la convocatoria.</w:t>
      </w:r>
    </w:p>
    <w:p w14:paraId="2DD8EC0D" w14:textId="626EFA03" w:rsidR="0097105B" w:rsidRPr="00EE7954" w:rsidRDefault="00A822E1" w:rsidP="00980995">
      <w:pPr>
        <w:pStyle w:val="Prrafodelista"/>
        <w:numPr>
          <w:ilvl w:val="0"/>
          <w:numId w:val="7"/>
        </w:numPr>
        <w:spacing w:after="0" w:line="276" w:lineRule="auto"/>
        <w:jc w:val="both"/>
        <w:rPr>
          <w:rFonts w:ascii="Arial Narrow" w:eastAsia="Times New Roman" w:hAnsi="Arial Narrow" w:cs="Arial"/>
          <w:color w:val="000000" w:themeColor="text1"/>
          <w:kern w:val="0"/>
          <w:sz w:val="22"/>
          <w:szCs w:val="22"/>
          <w:lang w:eastAsia="es-CO"/>
          <w14:ligatures w14:val="none"/>
        </w:rPr>
      </w:pPr>
      <w:r w:rsidRPr="00EE7954">
        <w:rPr>
          <w:rFonts w:ascii="Arial Narrow" w:eastAsia="Times New Roman" w:hAnsi="Arial Narrow" w:cs="Arial"/>
          <w:b/>
          <w:bCs/>
          <w:color w:val="000000" w:themeColor="text1"/>
          <w:kern w:val="0"/>
          <w:sz w:val="22"/>
          <w:szCs w:val="22"/>
          <w:lang w:eastAsia="es-CO"/>
          <w14:ligatures w14:val="none"/>
        </w:rPr>
        <w:t>Apertura del sistema de inscripción en línea</w:t>
      </w:r>
      <w:r w:rsidRPr="00EE7954">
        <w:rPr>
          <w:rFonts w:ascii="Arial Narrow" w:eastAsia="Times New Roman" w:hAnsi="Arial Narrow" w:cs="Arial"/>
          <w:color w:val="000000" w:themeColor="text1"/>
          <w:kern w:val="0"/>
          <w:sz w:val="22"/>
          <w:szCs w:val="22"/>
          <w:lang w:eastAsia="es-CO"/>
          <w14:ligatures w14:val="none"/>
        </w:rPr>
        <w:t xml:space="preserve"> en el sitio web: </w:t>
      </w:r>
      <w:hyperlink r:id="rId7" w:history="1">
        <w:r w:rsidR="0097105B" w:rsidRPr="00EE7954">
          <w:rPr>
            <w:rStyle w:val="Hipervnculo"/>
            <w:rFonts w:ascii="Arial Narrow" w:eastAsia="Times New Roman" w:hAnsi="Arial Narrow" w:cs="Arial"/>
            <w:b/>
            <w:bCs/>
            <w:kern w:val="0"/>
            <w:sz w:val="22"/>
            <w:szCs w:val="22"/>
            <w:lang w:eastAsia="es-CO"/>
            <w14:ligatures w14:val="none"/>
          </w:rPr>
          <w:t>https://cryptocaribe.uac.edu.co/</w:t>
        </w:r>
      </w:hyperlink>
      <w:r w:rsidRPr="00EE7954">
        <w:rPr>
          <w:rFonts w:ascii="Arial Narrow" w:eastAsia="Times New Roman" w:hAnsi="Arial Narrow" w:cs="Arial"/>
          <w:color w:val="000000" w:themeColor="text1"/>
          <w:kern w:val="0"/>
          <w:sz w:val="22"/>
          <w:szCs w:val="22"/>
          <w:lang w:eastAsia="es-CO"/>
          <w14:ligatures w14:val="none"/>
        </w:rPr>
        <w:t>.</w:t>
      </w:r>
    </w:p>
    <w:p w14:paraId="73946208" w14:textId="77777777" w:rsidR="0097105B" w:rsidRPr="00EE7954" w:rsidRDefault="00A822E1" w:rsidP="00980995">
      <w:pPr>
        <w:pStyle w:val="Prrafodelista"/>
        <w:numPr>
          <w:ilvl w:val="0"/>
          <w:numId w:val="7"/>
        </w:numPr>
        <w:spacing w:after="0" w:line="276" w:lineRule="auto"/>
        <w:jc w:val="both"/>
        <w:rPr>
          <w:rFonts w:ascii="Arial Narrow" w:eastAsia="Times New Roman" w:hAnsi="Arial Narrow" w:cs="Arial"/>
          <w:color w:val="000000" w:themeColor="text1"/>
          <w:kern w:val="0"/>
          <w:sz w:val="22"/>
          <w:szCs w:val="22"/>
          <w:lang w:eastAsia="es-CO"/>
          <w14:ligatures w14:val="none"/>
        </w:rPr>
      </w:pPr>
      <w:r w:rsidRPr="00EE7954">
        <w:rPr>
          <w:rFonts w:ascii="Arial Narrow" w:eastAsia="Times New Roman" w:hAnsi="Arial Narrow" w:cs="Arial"/>
          <w:color w:val="000000" w:themeColor="text1"/>
          <w:kern w:val="0"/>
          <w:sz w:val="22"/>
          <w:szCs w:val="22"/>
          <w:lang w:eastAsia="es-CO"/>
          <w14:ligatures w14:val="none"/>
        </w:rPr>
        <w:t>Verificación de requisitos administrativos y académicos.</w:t>
      </w:r>
    </w:p>
    <w:p w14:paraId="2856BD91" w14:textId="77777777" w:rsidR="0097105B" w:rsidRPr="00EE7954" w:rsidRDefault="00A822E1" w:rsidP="00980995">
      <w:pPr>
        <w:pStyle w:val="Prrafodelista"/>
        <w:numPr>
          <w:ilvl w:val="0"/>
          <w:numId w:val="7"/>
        </w:numPr>
        <w:spacing w:after="0" w:line="276" w:lineRule="auto"/>
        <w:jc w:val="both"/>
        <w:rPr>
          <w:rFonts w:ascii="Arial Narrow" w:eastAsia="Times New Roman" w:hAnsi="Arial Narrow" w:cs="Arial"/>
          <w:color w:val="000000" w:themeColor="text1"/>
          <w:kern w:val="0"/>
          <w:sz w:val="22"/>
          <w:szCs w:val="22"/>
          <w:lang w:eastAsia="es-CO"/>
          <w14:ligatures w14:val="none"/>
        </w:rPr>
      </w:pPr>
      <w:r w:rsidRPr="00EE7954">
        <w:rPr>
          <w:rFonts w:ascii="Arial Narrow" w:eastAsia="Times New Roman" w:hAnsi="Arial Narrow" w:cs="Arial"/>
          <w:color w:val="000000" w:themeColor="text1"/>
          <w:kern w:val="0"/>
          <w:sz w:val="22"/>
          <w:szCs w:val="22"/>
          <w:lang w:eastAsia="es-CO"/>
          <w14:ligatures w14:val="none"/>
        </w:rPr>
        <w:t>Evaluación y selección de candidatos por un comité de expertos, incluyendo revisión de propuestas y entrevistas.</w:t>
      </w:r>
    </w:p>
    <w:p w14:paraId="5D92309B" w14:textId="77777777" w:rsidR="0097105B" w:rsidRPr="00EE7954" w:rsidRDefault="00A822E1" w:rsidP="00980995">
      <w:pPr>
        <w:pStyle w:val="Prrafodelista"/>
        <w:numPr>
          <w:ilvl w:val="0"/>
          <w:numId w:val="7"/>
        </w:numPr>
        <w:spacing w:after="0" w:line="276" w:lineRule="auto"/>
        <w:jc w:val="both"/>
        <w:rPr>
          <w:rFonts w:ascii="Arial Narrow" w:eastAsia="Times New Roman" w:hAnsi="Arial Narrow" w:cs="Arial"/>
          <w:color w:val="000000" w:themeColor="text1"/>
          <w:kern w:val="0"/>
          <w:sz w:val="22"/>
          <w:szCs w:val="22"/>
          <w:lang w:eastAsia="es-CO"/>
          <w14:ligatures w14:val="none"/>
        </w:rPr>
      </w:pPr>
      <w:r w:rsidRPr="00EE7954">
        <w:rPr>
          <w:rFonts w:ascii="Arial Narrow" w:eastAsia="Times New Roman" w:hAnsi="Arial Narrow" w:cs="Arial"/>
          <w:color w:val="000000" w:themeColor="text1"/>
          <w:kern w:val="0"/>
          <w:sz w:val="22"/>
          <w:szCs w:val="22"/>
          <w:lang w:eastAsia="es-CO"/>
          <w14:ligatures w14:val="none"/>
        </w:rPr>
        <w:t>Publicación de resultados.</w:t>
      </w:r>
    </w:p>
    <w:p w14:paraId="0B7C4F39" w14:textId="77777777" w:rsidR="0097105B" w:rsidRPr="00EE7954" w:rsidRDefault="00A822E1" w:rsidP="00980995">
      <w:pPr>
        <w:pStyle w:val="Prrafodelista"/>
        <w:numPr>
          <w:ilvl w:val="0"/>
          <w:numId w:val="7"/>
        </w:numPr>
        <w:spacing w:after="0" w:line="276" w:lineRule="auto"/>
        <w:jc w:val="both"/>
        <w:rPr>
          <w:rFonts w:ascii="Arial Narrow" w:eastAsia="Times New Roman" w:hAnsi="Arial Narrow" w:cs="Arial"/>
          <w:color w:val="000000" w:themeColor="text1"/>
          <w:kern w:val="0"/>
          <w:sz w:val="22"/>
          <w:szCs w:val="22"/>
          <w:lang w:eastAsia="es-CO"/>
          <w14:ligatures w14:val="none"/>
        </w:rPr>
      </w:pPr>
      <w:r w:rsidRPr="00EE7954">
        <w:rPr>
          <w:rFonts w:ascii="Arial Narrow" w:eastAsia="Times New Roman" w:hAnsi="Arial Narrow" w:cs="Arial"/>
          <w:color w:val="000000" w:themeColor="text1"/>
          <w:kern w:val="0"/>
          <w:sz w:val="22"/>
          <w:szCs w:val="22"/>
          <w:lang w:eastAsia="es-CO"/>
          <w14:ligatures w14:val="none"/>
        </w:rPr>
        <w:t>Firma del acuerdo de compromiso por los investigadores seleccionados.</w:t>
      </w:r>
    </w:p>
    <w:p w14:paraId="6147EAC0" w14:textId="77777777" w:rsidR="0097105B" w:rsidRPr="00EE7954" w:rsidRDefault="00A822E1" w:rsidP="00980995">
      <w:pPr>
        <w:pStyle w:val="Prrafodelista"/>
        <w:numPr>
          <w:ilvl w:val="0"/>
          <w:numId w:val="7"/>
        </w:numPr>
        <w:spacing w:after="0" w:line="276" w:lineRule="auto"/>
        <w:jc w:val="both"/>
        <w:rPr>
          <w:rFonts w:ascii="Arial Narrow" w:eastAsia="Times New Roman" w:hAnsi="Arial Narrow" w:cs="Arial"/>
          <w:color w:val="000000" w:themeColor="text1"/>
          <w:kern w:val="0"/>
          <w:sz w:val="22"/>
          <w:szCs w:val="22"/>
          <w:lang w:eastAsia="es-CO"/>
          <w14:ligatures w14:val="none"/>
        </w:rPr>
      </w:pPr>
      <w:r w:rsidRPr="00EE7954">
        <w:rPr>
          <w:rFonts w:ascii="Arial Narrow" w:eastAsia="Times New Roman" w:hAnsi="Arial Narrow" w:cs="Arial"/>
          <w:color w:val="000000" w:themeColor="text1"/>
          <w:kern w:val="0"/>
          <w:sz w:val="22"/>
          <w:szCs w:val="22"/>
          <w:lang w:eastAsia="es-CO"/>
          <w14:ligatures w14:val="none"/>
        </w:rPr>
        <w:t>Monitoreo del cumplimiento de objetivos y productos esperados.</w:t>
      </w:r>
    </w:p>
    <w:p w14:paraId="5ACBB9AD" w14:textId="1F05B047" w:rsidR="00A822E1" w:rsidRPr="00EE7954" w:rsidRDefault="00A822E1" w:rsidP="00980995">
      <w:pPr>
        <w:pStyle w:val="Prrafodelista"/>
        <w:numPr>
          <w:ilvl w:val="0"/>
          <w:numId w:val="7"/>
        </w:numPr>
        <w:spacing w:after="0" w:line="276" w:lineRule="auto"/>
        <w:jc w:val="both"/>
        <w:rPr>
          <w:rFonts w:ascii="Arial Narrow" w:eastAsia="Times New Roman" w:hAnsi="Arial Narrow" w:cs="Arial"/>
          <w:color w:val="000000" w:themeColor="text1"/>
          <w:kern w:val="0"/>
          <w:sz w:val="22"/>
          <w:szCs w:val="22"/>
          <w:lang w:eastAsia="es-CO"/>
          <w14:ligatures w14:val="none"/>
        </w:rPr>
      </w:pPr>
      <w:r w:rsidRPr="00EE7954">
        <w:rPr>
          <w:rFonts w:ascii="Arial Narrow" w:eastAsia="Times New Roman" w:hAnsi="Arial Narrow" w:cs="Arial"/>
          <w:color w:val="000000" w:themeColor="text1"/>
          <w:kern w:val="0"/>
          <w:sz w:val="22"/>
          <w:szCs w:val="22"/>
          <w:lang w:eastAsia="es-CO"/>
          <w14:ligatures w14:val="none"/>
        </w:rPr>
        <w:t>Presentación de informes finales y socialización de resultados.</w:t>
      </w:r>
    </w:p>
    <w:p w14:paraId="384861A5" w14:textId="4BD6C637" w:rsidR="0097105B" w:rsidRPr="00EE7954" w:rsidRDefault="0097105B" w:rsidP="0097105B">
      <w:pPr>
        <w:pStyle w:val="Prrafodelista"/>
        <w:spacing w:after="0" w:line="240" w:lineRule="auto"/>
        <w:jc w:val="both"/>
        <w:rPr>
          <w:rFonts w:ascii="Arial Narrow" w:eastAsia="Times New Roman" w:hAnsi="Arial Narrow" w:cs="Arial"/>
          <w:color w:val="000000" w:themeColor="text1"/>
          <w:kern w:val="0"/>
          <w:sz w:val="22"/>
          <w:szCs w:val="22"/>
          <w:lang w:eastAsia="es-CO"/>
          <w14:ligatures w14:val="none"/>
        </w:rPr>
      </w:pPr>
    </w:p>
    <w:p w14:paraId="376A7EBE" w14:textId="0B8D224F" w:rsidR="0097105B" w:rsidRPr="00EE7954" w:rsidRDefault="00A822E1" w:rsidP="0097105B">
      <w:pPr>
        <w:pStyle w:val="Prrafodelista"/>
        <w:numPr>
          <w:ilvl w:val="0"/>
          <w:numId w:val="6"/>
        </w:numPr>
        <w:spacing w:after="0" w:line="240" w:lineRule="auto"/>
        <w:jc w:val="both"/>
        <w:rPr>
          <w:rFonts w:ascii="Arial Narrow" w:eastAsia="Times New Roman" w:hAnsi="Arial Narrow" w:cs="Arial"/>
          <w:color w:val="BF4E14" w:themeColor="accent2" w:themeShade="BF"/>
          <w:kern w:val="0"/>
          <w:sz w:val="22"/>
          <w:szCs w:val="22"/>
          <w:lang w:eastAsia="es-CO"/>
          <w14:ligatures w14:val="none"/>
        </w:rPr>
      </w:pPr>
      <w:r w:rsidRPr="00EE7954">
        <w:rPr>
          <w:rFonts w:ascii="Arial Narrow" w:eastAsia="Times New Roman" w:hAnsi="Arial Narrow" w:cs="Arial"/>
          <w:b/>
          <w:bCs/>
          <w:color w:val="BF4E14" w:themeColor="accent2" w:themeShade="BF"/>
          <w:kern w:val="0"/>
          <w:sz w:val="22"/>
          <w:szCs w:val="22"/>
          <w:lang w:eastAsia="es-CO"/>
          <w14:ligatures w14:val="none"/>
        </w:rPr>
        <w:t>¿Cuáles son los criterios de evaluación de las propuestas?</w:t>
      </w:r>
      <w:r w:rsidRPr="00EE7954">
        <w:rPr>
          <w:rFonts w:ascii="Arial Narrow" w:eastAsia="Times New Roman" w:hAnsi="Arial Narrow" w:cs="Arial"/>
          <w:color w:val="BF4E14" w:themeColor="accent2" w:themeShade="BF"/>
          <w:kern w:val="0"/>
          <w:sz w:val="22"/>
          <w:szCs w:val="22"/>
          <w:lang w:eastAsia="es-CO"/>
          <w14:ligatures w14:val="none"/>
        </w:rPr>
        <w:t xml:space="preserve"> </w:t>
      </w:r>
    </w:p>
    <w:p w14:paraId="6123A675" w14:textId="77777777" w:rsidR="0097105B" w:rsidRPr="00EE7954" w:rsidRDefault="00A822E1" w:rsidP="00980995">
      <w:pPr>
        <w:pStyle w:val="Prrafodelista"/>
        <w:spacing w:after="0" w:line="276" w:lineRule="auto"/>
        <w:jc w:val="both"/>
        <w:rPr>
          <w:rFonts w:ascii="Arial Narrow" w:eastAsia="Times New Roman" w:hAnsi="Arial Narrow" w:cs="Arial"/>
          <w:color w:val="000000" w:themeColor="text1"/>
          <w:kern w:val="0"/>
          <w:sz w:val="22"/>
          <w:szCs w:val="22"/>
          <w:lang w:eastAsia="es-CO"/>
          <w14:ligatures w14:val="none"/>
        </w:rPr>
      </w:pPr>
      <w:r w:rsidRPr="00EE7954">
        <w:rPr>
          <w:rFonts w:ascii="Arial Narrow" w:eastAsia="Times New Roman" w:hAnsi="Arial Narrow" w:cs="Arial"/>
          <w:color w:val="000000" w:themeColor="text1"/>
          <w:kern w:val="0"/>
          <w:sz w:val="22"/>
          <w:szCs w:val="22"/>
          <w:lang w:eastAsia="es-CO"/>
          <w14:ligatures w14:val="none"/>
        </w:rPr>
        <w:t>Los doctores que cumplan los requisitos serán evaluados según lo</w:t>
      </w:r>
      <w:r w:rsidR="0097105B" w:rsidRPr="00EE7954">
        <w:rPr>
          <w:rFonts w:ascii="Arial Narrow" w:eastAsia="Times New Roman" w:hAnsi="Arial Narrow" w:cs="Arial"/>
          <w:color w:val="000000" w:themeColor="text1"/>
          <w:kern w:val="0"/>
          <w:sz w:val="22"/>
          <w:szCs w:val="22"/>
          <w:lang w:eastAsia="es-CO"/>
          <w14:ligatures w14:val="none"/>
        </w:rPr>
        <w:t>s siguientes criterios</w:t>
      </w:r>
      <w:r w:rsidRPr="00EE7954">
        <w:rPr>
          <w:rFonts w:ascii="Arial Narrow" w:eastAsia="Times New Roman" w:hAnsi="Arial Narrow" w:cs="Arial"/>
          <w:color w:val="000000" w:themeColor="text1"/>
          <w:kern w:val="0"/>
          <w:sz w:val="22"/>
          <w:szCs w:val="22"/>
          <w:lang w:eastAsia="es-CO"/>
          <w14:ligatures w14:val="none"/>
        </w:rPr>
        <w:t>:</w:t>
      </w:r>
    </w:p>
    <w:p w14:paraId="3F40CA9E" w14:textId="77777777" w:rsidR="0097105B" w:rsidRPr="00EE7954" w:rsidRDefault="00A822E1" w:rsidP="00980995">
      <w:pPr>
        <w:pStyle w:val="Prrafodelista"/>
        <w:numPr>
          <w:ilvl w:val="0"/>
          <w:numId w:val="7"/>
        </w:numPr>
        <w:spacing w:after="0" w:line="276" w:lineRule="auto"/>
        <w:jc w:val="both"/>
        <w:rPr>
          <w:rFonts w:ascii="Arial Narrow" w:eastAsia="Times New Roman" w:hAnsi="Arial Narrow" w:cs="Arial"/>
          <w:color w:val="000000" w:themeColor="text1"/>
          <w:kern w:val="0"/>
          <w:sz w:val="22"/>
          <w:szCs w:val="22"/>
          <w:lang w:eastAsia="es-CO"/>
          <w14:ligatures w14:val="none"/>
        </w:rPr>
      </w:pPr>
      <w:r w:rsidRPr="00EE7954">
        <w:rPr>
          <w:rFonts w:ascii="Arial Narrow" w:eastAsia="Times New Roman" w:hAnsi="Arial Narrow" w:cs="Arial"/>
          <w:b/>
          <w:bCs/>
          <w:color w:val="000000" w:themeColor="text1"/>
          <w:kern w:val="0"/>
          <w:sz w:val="22"/>
          <w:szCs w:val="22"/>
          <w:lang w:eastAsia="es-CO"/>
          <w14:ligatures w14:val="none"/>
        </w:rPr>
        <w:t>Producción Científica de alta calidad</w:t>
      </w:r>
      <w:r w:rsidRPr="00EE7954">
        <w:rPr>
          <w:rFonts w:ascii="Arial Narrow" w:eastAsia="Times New Roman" w:hAnsi="Arial Narrow" w:cs="Arial"/>
          <w:color w:val="000000" w:themeColor="text1"/>
          <w:kern w:val="0"/>
          <w:sz w:val="22"/>
          <w:szCs w:val="22"/>
          <w:lang w:eastAsia="es-CO"/>
          <w14:ligatures w14:val="none"/>
        </w:rPr>
        <w:t xml:space="preserve"> (según el modelo de medición de grupos vigente).</w:t>
      </w:r>
    </w:p>
    <w:p w14:paraId="399F4BBD" w14:textId="77777777" w:rsidR="0097105B" w:rsidRPr="00EE7954" w:rsidRDefault="00A822E1" w:rsidP="00980995">
      <w:pPr>
        <w:pStyle w:val="Prrafodelista"/>
        <w:numPr>
          <w:ilvl w:val="0"/>
          <w:numId w:val="7"/>
        </w:numPr>
        <w:spacing w:after="0" w:line="276" w:lineRule="auto"/>
        <w:jc w:val="both"/>
        <w:rPr>
          <w:rFonts w:ascii="Arial Narrow" w:eastAsia="Times New Roman" w:hAnsi="Arial Narrow" w:cs="Arial"/>
          <w:color w:val="000000" w:themeColor="text1"/>
          <w:kern w:val="0"/>
          <w:sz w:val="22"/>
          <w:szCs w:val="22"/>
          <w:lang w:eastAsia="es-CO"/>
          <w14:ligatures w14:val="none"/>
        </w:rPr>
      </w:pPr>
      <w:r w:rsidRPr="00EE7954">
        <w:rPr>
          <w:rFonts w:ascii="Arial Narrow" w:eastAsia="Times New Roman" w:hAnsi="Arial Narrow" w:cs="Arial"/>
          <w:b/>
          <w:bCs/>
          <w:color w:val="000000" w:themeColor="text1"/>
          <w:kern w:val="0"/>
          <w:sz w:val="22"/>
          <w:szCs w:val="22"/>
          <w:lang w:eastAsia="es-CO"/>
          <w14:ligatures w14:val="none"/>
        </w:rPr>
        <w:t>Categoría vigente del Grupo de investigación</w:t>
      </w:r>
      <w:r w:rsidRPr="00EE7954">
        <w:rPr>
          <w:rFonts w:ascii="Arial Narrow" w:eastAsia="Times New Roman" w:hAnsi="Arial Narrow" w:cs="Arial"/>
          <w:color w:val="000000" w:themeColor="text1"/>
          <w:kern w:val="0"/>
          <w:sz w:val="22"/>
          <w:szCs w:val="22"/>
          <w:lang w:eastAsia="es-CO"/>
          <w14:ligatures w14:val="none"/>
        </w:rPr>
        <w:t xml:space="preserve"> al que esté vinculado el profesor.</w:t>
      </w:r>
    </w:p>
    <w:p w14:paraId="1A2B5E48" w14:textId="77777777" w:rsidR="0097105B" w:rsidRPr="00EE7954" w:rsidRDefault="00A822E1" w:rsidP="00980995">
      <w:pPr>
        <w:pStyle w:val="Prrafodelista"/>
        <w:numPr>
          <w:ilvl w:val="0"/>
          <w:numId w:val="7"/>
        </w:numPr>
        <w:spacing w:after="0" w:line="276" w:lineRule="auto"/>
        <w:jc w:val="both"/>
        <w:rPr>
          <w:rFonts w:ascii="Arial Narrow" w:eastAsia="Times New Roman" w:hAnsi="Arial Narrow" w:cs="Arial"/>
          <w:color w:val="000000" w:themeColor="text1"/>
          <w:kern w:val="0"/>
          <w:sz w:val="22"/>
          <w:szCs w:val="22"/>
          <w:lang w:eastAsia="es-CO"/>
          <w14:ligatures w14:val="none"/>
        </w:rPr>
      </w:pPr>
      <w:r w:rsidRPr="00EE7954">
        <w:rPr>
          <w:rFonts w:ascii="Arial Narrow" w:eastAsia="Times New Roman" w:hAnsi="Arial Narrow" w:cs="Arial"/>
          <w:b/>
          <w:bCs/>
          <w:color w:val="000000" w:themeColor="text1"/>
          <w:kern w:val="0"/>
          <w:sz w:val="22"/>
          <w:szCs w:val="22"/>
          <w:lang w:eastAsia="es-CO"/>
          <w14:ligatures w14:val="none"/>
        </w:rPr>
        <w:t>Edad del candidato</w:t>
      </w:r>
      <w:r w:rsidRPr="00EE7954">
        <w:rPr>
          <w:rFonts w:ascii="Arial Narrow" w:eastAsia="Times New Roman" w:hAnsi="Arial Narrow" w:cs="Arial"/>
          <w:color w:val="000000" w:themeColor="text1"/>
          <w:kern w:val="0"/>
          <w:sz w:val="22"/>
          <w:szCs w:val="22"/>
          <w:lang w:eastAsia="es-CO"/>
          <w14:ligatures w14:val="none"/>
        </w:rPr>
        <w:t xml:space="preserve"> al 31 de diciembre de 2025.</w:t>
      </w:r>
    </w:p>
    <w:p w14:paraId="58FABE84" w14:textId="77777777" w:rsidR="0097105B" w:rsidRPr="00EE7954" w:rsidRDefault="00A822E1" w:rsidP="00980995">
      <w:pPr>
        <w:pStyle w:val="Prrafodelista"/>
        <w:numPr>
          <w:ilvl w:val="0"/>
          <w:numId w:val="7"/>
        </w:numPr>
        <w:spacing w:after="0" w:line="276" w:lineRule="auto"/>
        <w:jc w:val="both"/>
        <w:rPr>
          <w:rFonts w:ascii="Arial Narrow" w:eastAsia="Times New Roman" w:hAnsi="Arial Narrow" w:cs="Arial"/>
          <w:color w:val="000000" w:themeColor="text1"/>
          <w:kern w:val="0"/>
          <w:sz w:val="22"/>
          <w:szCs w:val="22"/>
          <w:lang w:eastAsia="es-CO"/>
          <w14:ligatures w14:val="none"/>
        </w:rPr>
      </w:pPr>
      <w:r w:rsidRPr="00EE7954">
        <w:rPr>
          <w:rFonts w:ascii="Arial Narrow" w:eastAsia="Times New Roman" w:hAnsi="Arial Narrow" w:cs="Arial"/>
          <w:b/>
          <w:bCs/>
          <w:color w:val="000000" w:themeColor="text1"/>
          <w:kern w:val="0"/>
          <w:sz w:val="22"/>
          <w:szCs w:val="22"/>
          <w:lang w:eastAsia="es-CO"/>
          <w14:ligatures w14:val="none"/>
        </w:rPr>
        <w:t>Congruencia entre los diferentes componentes del proyecto</w:t>
      </w:r>
      <w:r w:rsidRPr="00EE7954">
        <w:rPr>
          <w:rFonts w:ascii="Arial Narrow" w:eastAsia="Times New Roman" w:hAnsi="Arial Narrow" w:cs="Arial"/>
          <w:color w:val="000000" w:themeColor="text1"/>
          <w:kern w:val="0"/>
          <w:sz w:val="22"/>
          <w:szCs w:val="22"/>
          <w:lang w:eastAsia="es-CO"/>
          <w14:ligatures w14:val="none"/>
        </w:rPr>
        <w:t>.</w:t>
      </w:r>
    </w:p>
    <w:p w14:paraId="59F6A823" w14:textId="264945C7" w:rsidR="00A822E1" w:rsidRPr="00EE7954" w:rsidRDefault="00A822E1" w:rsidP="00980995">
      <w:pPr>
        <w:pStyle w:val="Prrafodelista"/>
        <w:numPr>
          <w:ilvl w:val="0"/>
          <w:numId w:val="7"/>
        </w:numPr>
        <w:spacing w:after="0" w:line="276" w:lineRule="auto"/>
        <w:jc w:val="both"/>
        <w:rPr>
          <w:rFonts w:ascii="Arial Narrow" w:eastAsia="Times New Roman" w:hAnsi="Arial Narrow" w:cs="Arial"/>
          <w:color w:val="000000" w:themeColor="text1"/>
          <w:kern w:val="0"/>
          <w:sz w:val="22"/>
          <w:szCs w:val="22"/>
          <w:lang w:eastAsia="es-CO"/>
          <w14:ligatures w14:val="none"/>
        </w:rPr>
      </w:pPr>
      <w:r w:rsidRPr="00EE7954">
        <w:rPr>
          <w:rFonts w:ascii="Arial Narrow" w:eastAsia="Times New Roman" w:hAnsi="Arial Narrow" w:cs="Arial"/>
          <w:b/>
          <w:bCs/>
          <w:color w:val="000000" w:themeColor="text1"/>
          <w:kern w:val="0"/>
          <w:sz w:val="22"/>
          <w:szCs w:val="22"/>
          <w:lang w:eastAsia="es-CO"/>
          <w14:ligatures w14:val="none"/>
        </w:rPr>
        <w:t>Agenda de actividades a realizar en el marco de la movilidad</w:t>
      </w:r>
      <w:r w:rsidRPr="00EE7954">
        <w:rPr>
          <w:rFonts w:ascii="Arial Narrow" w:eastAsia="Times New Roman" w:hAnsi="Arial Narrow" w:cs="Arial"/>
          <w:color w:val="000000" w:themeColor="text1"/>
          <w:kern w:val="0"/>
          <w:sz w:val="22"/>
          <w:szCs w:val="22"/>
          <w:lang w:eastAsia="es-CO"/>
          <w14:ligatures w14:val="none"/>
        </w:rPr>
        <w:t>. Los productos esperados (informes y artículos científicos de alto impa</w:t>
      </w:r>
      <w:r w:rsidR="0097105B" w:rsidRPr="00EE7954">
        <w:rPr>
          <w:rFonts w:ascii="Arial Narrow" w:eastAsia="Times New Roman" w:hAnsi="Arial Narrow" w:cs="Arial"/>
          <w:color w:val="000000" w:themeColor="text1"/>
          <w:kern w:val="0"/>
          <w:sz w:val="22"/>
          <w:szCs w:val="22"/>
          <w:lang w:eastAsia="es-CO"/>
          <w14:ligatures w14:val="none"/>
        </w:rPr>
        <w:t>cto) también son considerados</w:t>
      </w:r>
      <w:r w:rsidRPr="00EE7954">
        <w:rPr>
          <w:rFonts w:ascii="Arial Narrow" w:eastAsia="Times New Roman" w:hAnsi="Arial Narrow" w:cs="Arial"/>
          <w:color w:val="000000" w:themeColor="text1"/>
          <w:kern w:val="0"/>
          <w:sz w:val="22"/>
          <w:szCs w:val="22"/>
          <w:lang w:eastAsia="es-CO"/>
          <w14:ligatures w14:val="none"/>
        </w:rPr>
        <w:t>.</w:t>
      </w:r>
    </w:p>
    <w:p w14:paraId="6406B137" w14:textId="6FC98795" w:rsidR="0097105B" w:rsidRPr="00EE7954" w:rsidRDefault="0097105B" w:rsidP="0097105B">
      <w:pPr>
        <w:pStyle w:val="Prrafodelista"/>
        <w:spacing w:after="0" w:line="240" w:lineRule="auto"/>
        <w:jc w:val="both"/>
        <w:rPr>
          <w:rFonts w:ascii="Arial Narrow" w:eastAsia="Times New Roman" w:hAnsi="Arial Narrow" w:cs="Arial"/>
          <w:b/>
          <w:bCs/>
          <w:color w:val="000000" w:themeColor="text1"/>
          <w:kern w:val="0"/>
          <w:sz w:val="22"/>
          <w:szCs w:val="22"/>
          <w:lang w:eastAsia="es-CO"/>
          <w14:ligatures w14:val="none"/>
        </w:rPr>
      </w:pPr>
    </w:p>
    <w:p w14:paraId="474D6187" w14:textId="672F772B" w:rsidR="0097105B" w:rsidRPr="00EE7954" w:rsidRDefault="00A822E1" w:rsidP="0097105B">
      <w:pPr>
        <w:pStyle w:val="Prrafodelista"/>
        <w:numPr>
          <w:ilvl w:val="0"/>
          <w:numId w:val="6"/>
        </w:numPr>
        <w:spacing w:after="0" w:line="240" w:lineRule="auto"/>
        <w:jc w:val="both"/>
        <w:rPr>
          <w:rFonts w:ascii="Arial Narrow" w:eastAsia="Times New Roman" w:hAnsi="Arial Narrow" w:cs="Arial"/>
          <w:color w:val="BF4E14" w:themeColor="accent2" w:themeShade="BF"/>
          <w:kern w:val="0"/>
          <w:sz w:val="22"/>
          <w:szCs w:val="22"/>
          <w:lang w:eastAsia="es-CO"/>
          <w14:ligatures w14:val="none"/>
        </w:rPr>
      </w:pPr>
      <w:r w:rsidRPr="00EE7954">
        <w:rPr>
          <w:rFonts w:ascii="Arial Narrow" w:eastAsia="Times New Roman" w:hAnsi="Arial Narrow" w:cs="Arial"/>
          <w:b/>
          <w:bCs/>
          <w:color w:val="BF4E14" w:themeColor="accent2" w:themeShade="BF"/>
          <w:kern w:val="0"/>
          <w:sz w:val="22"/>
          <w:szCs w:val="22"/>
          <w:lang w:eastAsia="es-CO"/>
          <w14:ligatures w14:val="none"/>
        </w:rPr>
        <w:t xml:space="preserve">¿Cuál es el cronograma de la convocatoria? </w:t>
      </w:r>
      <w:r w:rsidR="000138DB" w:rsidRPr="00EE7954">
        <w:rPr>
          <w:rFonts w:ascii="Arial Narrow" w:eastAsia="Times New Roman" w:hAnsi="Arial Narrow" w:cs="Arial"/>
          <w:b/>
          <w:bCs/>
          <w:color w:val="BF4E14" w:themeColor="accent2" w:themeShade="BF"/>
          <w:kern w:val="0"/>
          <w:sz w:val="22"/>
          <w:szCs w:val="22"/>
          <w:lang w:eastAsia="es-CO"/>
          <w14:ligatures w14:val="none"/>
        </w:rPr>
        <w:t>(</w:t>
      </w:r>
      <w:r w:rsidR="000138DB" w:rsidRPr="00EE7954">
        <w:rPr>
          <w:rFonts w:ascii="Arial Narrow" w:eastAsia="Times New Roman" w:hAnsi="Arial Narrow" w:cs="Arial"/>
          <w:b/>
          <w:bCs/>
          <w:color w:val="BF4E14" w:themeColor="accent2" w:themeShade="BF"/>
          <w:kern w:val="0"/>
          <w:sz w:val="22"/>
          <w:szCs w:val="22"/>
          <w:u w:val="single"/>
          <w:lang w:eastAsia="es-CO"/>
          <w14:ligatures w14:val="none"/>
        </w:rPr>
        <w:t>Fechas tentativas</w:t>
      </w:r>
      <w:r w:rsidR="000138DB" w:rsidRPr="00EE7954">
        <w:rPr>
          <w:rFonts w:ascii="Arial Narrow" w:eastAsia="Times New Roman" w:hAnsi="Arial Narrow" w:cs="Arial"/>
          <w:b/>
          <w:bCs/>
          <w:color w:val="BF4E14" w:themeColor="accent2" w:themeShade="BF"/>
          <w:kern w:val="0"/>
          <w:sz w:val="22"/>
          <w:szCs w:val="22"/>
          <w:lang w:eastAsia="es-CO"/>
          <w14:ligatures w14:val="none"/>
        </w:rPr>
        <w:t>)</w:t>
      </w:r>
    </w:p>
    <w:p w14:paraId="5F51C542" w14:textId="77777777" w:rsidR="0097105B" w:rsidRPr="00EE7954" w:rsidRDefault="00A822E1" w:rsidP="00980995">
      <w:pPr>
        <w:pStyle w:val="Prrafodelista"/>
        <w:spacing w:after="0" w:line="276" w:lineRule="auto"/>
        <w:jc w:val="both"/>
        <w:rPr>
          <w:rFonts w:ascii="Arial Narrow" w:eastAsia="Times New Roman" w:hAnsi="Arial Narrow" w:cs="Arial"/>
          <w:color w:val="000000" w:themeColor="text1"/>
          <w:kern w:val="0"/>
          <w:sz w:val="22"/>
          <w:szCs w:val="22"/>
          <w:lang w:eastAsia="es-CO"/>
          <w14:ligatures w14:val="none"/>
        </w:rPr>
      </w:pPr>
      <w:r w:rsidRPr="00EE7954">
        <w:rPr>
          <w:rFonts w:ascii="Arial Narrow" w:eastAsia="Times New Roman" w:hAnsi="Arial Narrow" w:cs="Arial"/>
          <w:color w:val="000000" w:themeColor="text1"/>
          <w:kern w:val="0"/>
          <w:sz w:val="22"/>
          <w:szCs w:val="22"/>
          <w:lang w:eastAsia="es-CO"/>
          <w14:ligatures w14:val="none"/>
        </w:rPr>
        <w:t xml:space="preserve">El </w:t>
      </w:r>
      <w:r w:rsidR="0097105B" w:rsidRPr="00EE7954">
        <w:rPr>
          <w:rFonts w:ascii="Arial Narrow" w:eastAsia="Times New Roman" w:hAnsi="Arial Narrow" w:cs="Arial"/>
          <w:color w:val="000000" w:themeColor="text1"/>
          <w:kern w:val="0"/>
          <w:sz w:val="22"/>
          <w:szCs w:val="22"/>
          <w:lang w:eastAsia="es-CO"/>
          <w14:ligatures w14:val="none"/>
        </w:rPr>
        <w:t>cronograma es el siguiente</w:t>
      </w:r>
      <w:r w:rsidRPr="00EE7954">
        <w:rPr>
          <w:rFonts w:ascii="Arial Narrow" w:eastAsia="Times New Roman" w:hAnsi="Arial Narrow" w:cs="Arial"/>
          <w:color w:val="000000" w:themeColor="text1"/>
          <w:kern w:val="0"/>
          <w:sz w:val="22"/>
          <w:szCs w:val="22"/>
          <w:lang w:eastAsia="es-CO"/>
          <w14:ligatures w14:val="none"/>
        </w:rPr>
        <w:t>:</w:t>
      </w:r>
      <w:r w:rsidR="0097105B" w:rsidRPr="00EE7954">
        <w:rPr>
          <w:rFonts w:ascii="Arial Narrow" w:eastAsia="Times New Roman" w:hAnsi="Arial Narrow" w:cs="Arial"/>
          <w:color w:val="000000" w:themeColor="text1"/>
          <w:kern w:val="0"/>
          <w:sz w:val="22"/>
          <w:szCs w:val="22"/>
          <w:lang w:eastAsia="es-CO"/>
          <w14:ligatures w14:val="none"/>
        </w:rPr>
        <w:t xml:space="preserve"> </w:t>
      </w:r>
    </w:p>
    <w:p w14:paraId="4D9FDDF3" w14:textId="43408CAF" w:rsidR="0097105B" w:rsidRPr="00EE7954" w:rsidRDefault="00A822E1" w:rsidP="00980995">
      <w:pPr>
        <w:pStyle w:val="Prrafodelista"/>
        <w:numPr>
          <w:ilvl w:val="0"/>
          <w:numId w:val="7"/>
        </w:numPr>
        <w:spacing w:after="0" w:line="276" w:lineRule="auto"/>
        <w:jc w:val="both"/>
        <w:rPr>
          <w:rFonts w:ascii="Arial Narrow" w:eastAsia="Times New Roman" w:hAnsi="Arial Narrow" w:cs="Arial"/>
          <w:color w:val="000000" w:themeColor="text1"/>
          <w:kern w:val="0"/>
          <w:sz w:val="22"/>
          <w:szCs w:val="22"/>
          <w:lang w:eastAsia="es-CO"/>
          <w14:ligatures w14:val="none"/>
        </w:rPr>
      </w:pPr>
      <w:r w:rsidRPr="00EE7954">
        <w:rPr>
          <w:rFonts w:ascii="Arial Narrow" w:eastAsia="Times New Roman" w:hAnsi="Arial Narrow" w:cs="Arial"/>
          <w:b/>
          <w:bCs/>
          <w:color w:val="000000" w:themeColor="text1"/>
          <w:kern w:val="0"/>
          <w:sz w:val="22"/>
          <w:szCs w:val="22"/>
          <w:lang w:eastAsia="es-CO"/>
          <w14:ligatures w14:val="none"/>
        </w:rPr>
        <w:t>Apertura de la convocatoria:</w:t>
      </w:r>
      <w:r w:rsidRPr="00EE7954">
        <w:rPr>
          <w:rFonts w:ascii="Arial Narrow" w:eastAsia="Times New Roman" w:hAnsi="Arial Narrow" w:cs="Arial"/>
          <w:color w:val="000000" w:themeColor="text1"/>
          <w:kern w:val="0"/>
          <w:sz w:val="22"/>
          <w:szCs w:val="22"/>
          <w:lang w:eastAsia="es-CO"/>
          <w14:ligatures w14:val="none"/>
        </w:rPr>
        <w:t xml:space="preserve"> </w:t>
      </w:r>
      <w:r w:rsidR="0075667F" w:rsidRPr="0075667F">
        <w:rPr>
          <w:rFonts w:ascii="Arial Narrow" w:eastAsia="Times New Roman" w:hAnsi="Arial Narrow" w:cs="Arial"/>
          <w:color w:val="000000" w:themeColor="text1"/>
          <w:kern w:val="0"/>
          <w:sz w:val="22"/>
          <w:szCs w:val="22"/>
          <w:lang w:eastAsia="es-CO"/>
          <w14:ligatures w14:val="none"/>
        </w:rPr>
        <w:t>2</w:t>
      </w:r>
      <w:r w:rsidR="009079A7">
        <w:rPr>
          <w:rFonts w:ascii="Arial Narrow" w:eastAsia="Times New Roman" w:hAnsi="Arial Narrow" w:cs="Arial"/>
          <w:color w:val="000000" w:themeColor="text1"/>
          <w:kern w:val="0"/>
          <w:sz w:val="22"/>
          <w:szCs w:val="22"/>
          <w:lang w:eastAsia="es-CO"/>
          <w14:ligatures w14:val="none"/>
        </w:rPr>
        <w:t>3</w:t>
      </w:r>
      <w:r w:rsidR="0075667F" w:rsidRPr="0075667F">
        <w:rPr>
          <w:rFonts w:ascii="Arial Narrow" w:eastAsia="Times New Roman" w:hAnsi="Arial Narrow" w:cs="Arial"/>
          <w:color w:val="000000" w:themeColor="text1"/>
          <w:kern w:val="0"/>
          <w:sz w:val="22"/>
          <w:szCs w:val="22"/>
          <w:lang w:eastAsia="es-CO"/>
          <w14:ligatures w14:val="none"/>
        </w:rPr>
        <w:t xml:space="preserve"> de julio de 2026</w:t>
      </w:r>
    </w:p>
    <w:p w14:paraId="520A877F" w14:textId="30161111" w:rsidR="00D94357" w:rsidRPr="00EE7954" w:rsidRDefault="00A822E1" w:rsidP="00980995">
      <w:pPr>
        <w:pStyle w:val="Prrafodelista"/>
        <w:numPr>
          <w:ilvl w:val="0"/>
          <w:numId w:val="7"/>
        </w:numPr>
        <w:spacing w:after="0" w:line="276" w:lineRule="auto"/>
        <w:jc w:val="both"/>
        <w:rPr>
          <w:rFonts w:ascii="Arial Narrow" w:eastAsia="Times New Roman" w:hAnsi="Arial Narrow" w:cs="Arial"/>
          <w:color w:val="000000" w:themeColor="text1"/>
          <w:kern w:val="0"/>
          <w:sz w:val="22"/>
          <w:szCs w:val="22"/>
          <w:lang w:eastAsia="es-CO"/>
          <w14:ligatures w14:val="none"/>
        </w:rPr>
      </w:pPr>
      <w:r w:rsidRPr="00EE7954">
        <w:rPr>
          <w:rFonts w:ascii="Arial Narrow" w:eastAsia="Times New Roman" w:hAnsi="Arial Narrow" w:cs="Arial"/>
          <w:b/>
          <w:bCs/>
          <w:color w:val="000000" w:themeColor="text1"/>
          <w:kern w:val="0"/>
          <w:sz w:val="22"/>
          <w:szCs w:val="22"/>
          <w:lang w:eastAsia="es-CO"/>
          <w14:ligatures w14:val="none"/>
        </w:rPr>
        <w:t>Cierre de la convocatoria:</w:t>
      </w:r>
      <w:r w:rsidRPr="00EE7954">
        <w:rPr>
          <w:rFonts w:ascii="Arial Narrow" w:eastAsia="Times New Roman" w:hAnsi="Arial Narrow" w:cs="Arial"/>
          <w:color w:val="000000" w:themeColor="text1"/>
          <w:kern w:val="0"/>
          <w:sz w:val="22"/>
          <w:szCs w:val="22"/>
          <w:lang w:eastAsia="es-CO"/>
          <w14:ligatures w14:val="none"/>
        </w:rPr>
        <w:t xml:space="preserve"> </w:t>
      </w:r>
      <w:r w:rsidR="00035537" w:rsidRPr="00035537">
        <w:rPr>
          <w:rFonts w:ascii="Arial Narrow" w:eastAsia="Times New Roman" w:hAnsi="Arial Narrow" w:cs="Arial"/>
          <w:color w:val="000000" w:themeColor="text1"/>
          <w:kern w:val="0"/>
          <w:sz w:val="22"/>
          <w:szCs w:val="22"/>
          <w:lang w:eastAsia="es-CO"/>
          <w14:ligatures w14:val="none"/>
        </w:rPr>
        <w:t>2</w:t>
      </w:r>
      <w:r w:rsidR="009079A7">
        <w:rPr>
          <w:rFonts w:ascii="Arial Narrow" w:eastAsia="Times New Roman" w:hAnsi="Arial Narrow" w:cs="Arial"/>
          <w:color w:val="000000" w:themeColor="text1"/>
          <w:kern w:val="0"/>
          <w:sz w:val="22"/>
          <w:szCs w:val="22"/>
          <w:lang w:eastAsia="es-CO"/>
          <w14:ligatures w14:val="none"/>
        </w:rPr>
        <w:t>7</w:t>
      </w:r>
      <w:r w:rsidR="00035537" w:rsidRPr="00035537">
        <w:rPr>
          <w:rFonts w:ascii="Arial Narrow" w:eastAsia="Times New Roman" w:hAnsi="Arial Narrow" w:cs="Arial"/>
          <w:color w:val="000000" w:themeColor="text1"/>
          <w:kern w:val="0"/>
          <w:sz w:val="22"/>
          <w:szCs w:val="22"/>
          <w:lang w:eastAsia="es-CO"/>
          <w14:ligatures w14:val="none"/>
        </w:rPr>
        <w:t xml:space="preserve"> de julio de 2026 a las 6:00 pm (hora Colombia)</w:t>
      </w:r>
    </w:p>
    <w:p w14:paraId="57C3955B" w14:textId="5A74E821" w:rsidR="00D94357" w:rsidRPr="00EE7954" w:rsidRDefault="00A822E1" w:rsidP="00980995">
      <w:pPr>
        <w:pStyle w:val="Prrafodelista"/>
        <w:numPr>
          <w:ilvl w:val="0"/>
          <w:numId w:val="7"/>
        </w:numPr>
        <w:spacing w:after="0" w:line="276" w:lineRule="auto"/>
        <w:jc w:val="both"/>
        <w:rPr>
          <w:rFonts w:ascii="Arial Narrow" w:eastAsia="Times New Roman" w:hAnsi="Arial Narrow" w:cs="Arial"/>
          <w:color w:val="000000" w:themeColor="text1"/>
          <w:kern w:val="0"/>
          <w:sz w:val="22"/>
          <w:szCs w:val="22"/>
          <w:lang w:eastAsia="es-CO"/>
          <w14:ligatures w14:val="none"/>
        </w:rPr>
      </w:pPr>
      <w:r w:rsidRPr="00EE7954">
        <w:rPr>
          <w:rFonts w:ascii="Arial Narrow" w:eastAsia="Times New Roman" w:hAnsi="Arial Narrow" w:cs="Arial"/>
          <w:color w:val="000000" w:themeColor="text1"/>
          <w:kern w:val="0"/>
          <w:sz w:val="22"/>
          <w:szCs w:val="22"/>
          <w:lang w:eastAsia="es-CO"/>
          <w14:ligatures w14:val="none"/>
        </w:rPr>
        <w:t xml:space="preserve">Revisión de requisitos: </w:t>
      </w:r>
      <w:r w:rsidR="00E773EA" w:rsidRPr="00E773EA">
        <w:rPr>
          <w:rFonts w:ascii="Arial Narrow" w:eastAsia="Times New Roman" w:hAnsi="Arial Narrow" w:cs="Arial"/>
          <w:color w:val="000000" w:themeColor="text1"/>
          <w:kern w:val="0"/>
          <w:sz w:val="22"/>
          <w:szCs w:val="22"/>
          <w:lang w:eastAsia="es-CO"/>
          <w14:ligatures w14:val="none"/>
        </w:rPr>
        <w:t>28 de julio de 2026</w:t>
      </w:r>
    </w:p>
    <w:p w14:paraId="2F4888B2" w14:textId="44C45DA9" w:rsidR="0097105B" w:rsidRPr="00EE7954" w:rsidRDefault="00A822E1" w:rsidP="00980995">
      <w:pPr>
        <w:pStyle w:val="Prrafodelista"/>
        <w:numPr>
          <w:ilvl w:val="0"/>
          <w:numId w:val="7"/>
        </w:numPr>
        <w:spacing w:after="0" w:line="276" w:lineRule="auto"/>
        <w:jc w:val="both"/>
        <w:rPr>
          <w:rFonts w:ascii="Arial Narrow" w:eastAsia="Times New Roman" w:hAnsi="Arial Narrow" w:cs="Arial"/>
          <w:color w:val="000000" w:themeColor="text1"/>
          <w:kern w:val="0"/>
          <w:sz w:val="22"/>
          <w:szCs w:val="22"/>
          <w:lang w:eastAsia="es-CO"/>
          <w14:ligatures w14:val="none"/>
        </w:rPr>
      </w:pPr>
      <w:r w:rsidRPr="00EE7954">
        <w:rPr>
          <w:rFonts w:ascii="Arial Narrow" w:eastAsia="Times New Roman" w:hAnsi="Arial Narrow" w:cs="Arial"/>
          <w:color w:val="000000" w:themeColor="text1"/>
          <w:kern w:val="0"/>
          <w:sz w:val="22"/>
          <w:szCs w:val="22"/>
          <w:lang w:eastAsia="es-CO"/>
          <w14:ligatures w14:val="none"/>
        </w:rPr>
        <w:t xml:space="preserve">Período de subsanación de requisitos: </w:t>
      </w:r>
      <w:r w:rsidR="00E773EA" w:rsidRPr="00E773EA">
        <w:rPr>
          <w:rFonts w:ascii="Arial Narrow" w:eastAsia="Times New Roman" w:hAnsi="Arial Narrow" w:cs="Arial"/>
          <w:color w:val="000000" w:themeColor="text1"/>
          <w:kern w:val="0"/>
          <w:sz w:val="22"/>
          <w:szCs w:val="22"/>
          <w:lang w:eastAsia="es-CO"/>
          <w14:ligatures w14:val="none"/>
        </w:rPr>
        <w:t>Del 29 al 30 de julio de 2026</w:t>
      </w:r>
    </w:p>
    <w:p w14:paraId="026BA31A" w14:textId="6BFBC03E" w:rsidR="0097105B" w:rsidRPr="00EE7954" w:rsidRDefault="00A822E1" w:rsidP="00980995">
      <w:pPr>
        <w:pStyle w:val="Prrafodelista"/>
        <w:numPr>
          <w:ilvl w:val="0"/>
          <w:numId w:val="7"/>
        </w:numPr>
        <w:spacing w:after="0" w:line="276" w:lineRule="auto"/>
        <w:jc w:val="both"/>
        <w:rPr>
          <w:rFonts w:ascii="Arial Narrow" w:eastAsia="Times New Roman" w:hAnsi="Arial Narrow" w:cs="Arial"/>
          <w:color w:val="000000" w:themeColor="text1"/>
          <w:kern w:val="0"/>
          <w:sz w:val="22"/>
          <w:szCs w:val="22"/>
          <w:lang w:eastAsia="es-CO"/>
          <w14:ligatures w14:val="none"/>
        </w:rPr>
      </w:pPr>
      <w:r w:rsidRPr="00EE7954">
        <w:rPr>
          <w:rFonts w:ascii="Arial Narrow" w:eastAsia="Times New Roman" w:hAnsi="Arial Narrow" w:cs="Arial"/>
          <w:color w:val="000000" w:themeColor="text1"/>
          <w:kern w:val="0"/>
          <w:sz w:val="22"/>
          <w:szCs w:val="22"/>
          <w:lang w:eastAsia="es-CO"/>
          <w14:ligatures w14:val="none"/>
        </w:rPr>
        <w:t xml:space="preserve">Evaluación de propuestas: </w:t>
      </w:r>
      <w:r w:rsidR="00E773EA" w:rsidRPr="00E773EA">
        <w:rPr>
          <w:rFonts w:ascii="Arial Narrow" w:eastAsia="Times New Roman" w:hAnsi="Arial Narrow" w:cs="Arial"/>
          <w:color w:val="000000" w:themeColor="text1"/>
          <w:kern w:val="0"/>
          <w:sz w:val="22"/>
          <w:szCs w:val="22"/>
          <w:lang w:eastAsia="es-CO"/>
          <w14:ligatures w14:val="none"/>
        </w:rPr>
        <w:t>31 de julio de 2026</w:t>
      </w:r>
    </w:p>
    <w:p w14:paraId="4336F188" w14:textId="3DAB36AD" w:rsidR="0097105B" w:rsidRPr="00EE7954" w:rsidRDefault="00A822E1" w:rsidP="00980995">
      <w:pPr>
        <w:pStyle w:val="Prrafodelista"/>
        <w:numPr>
          <w:ilvl w:val="0"/>
          <w:numId w:val="7"/>
        </w:numPr>
        <w:spacing w:after="0" w:line="276" w:lineRule="auto"/>
        <w:jc w:val="both"/>
        <w:rPr>
          <w:rFonts w:ascii="Arial Narrow" w:eastAsia="Times New Roman" w:hAnsi="Arial Narrow" w:cs="Arial"/>
          <w:color w:val="000000" w:themeColor="text1"/>
          <w:kern w:val="0"/>
          <w:sz w:val="22"/>
          <w:szCs w:val="22"/>
          <w:lang w:eastAsia="es-CO"/>
          <w14:ligatures w14:val="none"/>
        </w:rPr>
      </w:pPr>
      <w:r w:rsidRPr="00EE7954">
        <w:rPr>
          <w:rFonts w:ascii="Arial Narrow" w:eastAsia="Times New Roman" w:hAnsi="Arial Narrow" w:cs="Arial"/>
          <w:b/>
          <w:bCs/>
          <w:color w:val="000000" w:themeColor="text1"/>
          <w:kern w:val="0"/>
          <w:sz w:val="22"/>
          <w:szCs w:val="22"/>
          <w:lang w:eastAsia="es-CO"/>
          <w14:ligatures w14:val="none"/>
        </w:rPr>
        <w:t>Publicación de resultados:</w:t>
      </w:r>
      <w:r w:rsidRPr="00EE7954">
        <w:rPr>
          <w:rFonts w:ascii="Arial Narrow" w:eastAsia="Times New Roman" w:hAnsi="Arial Narrow" w:cs="Arial"/>
          <w:color w:val="000000" w:themeColor="text1"/>
          <w:kern w:val="0"/>
          <w:sz w:val="22"/>
          <w:szCs w:val="22"/>
          <w:lang w:eastAsia="es-CO"/>
          <w14:ligatures w14:val="none"/>
        </w:rPr>
        <w:t xml:space="preserve"> </w:t>
      </w:r>
      <w:r w:rsidR="00E773EA" w:rsidRPr="00E773EA">
        <w:rPr>
          <w:rFonts w:ascii="Arial Narrow" w:eastAsia="Times New Roman" w:hAnsi="Arial Narrow" w:cs="Arial"/>
          <w:color w:val="000000" w:themeColor="text1"/>
          <w:kern w:val="0"/>
          <w:sz w:val="22"/>
          <w:szCs w:val="22"/>
          <w:lang w:eastAsia="es-CO"/>
          <w14:ligatures w14:val="none"/>
        </w:rPr>
        <w:t>1 de agosto de 2026</w:t>
      </w:r>
    </w:p>
    <w:p w14:paraId="504C5E2F" w14:textId="77777777" w:rsidR="0097105B" w:rsidRPr="00EE7954" w:rsidRDefault="0097105B" w:rsidP="0097105B">
      <w:pPr>
        <w:spacing w:after="0" w:line="240" w:lineRule="auto"/>
        <w:ind w:left="360"/>
        <w:jc w:val="both"/>
        <w:rPr>
          <w:rFonts w:ascii="Arial Narrow" w:eastAsia="Times New Roman" w:hAnsi="Arial Narrow" w:cs="Arial"/>
          <w:color w:val="000000" w:themeColor="text1"/>
          <w:kern w:val="0"/>
          <w:sz w:val="22"/>
          <w:szCs w:val="22"/>
          <w:lang w:eastAsia="es-CO"/>
          <w14:ligatures w14:val="none"/>
        </w:rPr>
      </w:pPr>
    </w:p>
    <w:p w14:paraId="60B2DC9F" w14:textId="1D25DAEC" w:rsidR="00A822E1" w:rsidRPr="00EE7954" w:rsidRDefault="00A822E1" w:rsidP="0097105B">
      <w:pPr>
        <w:spacing w:after="0" w:line="240" w:lineRule="auto"/>
        <w:ind w:left="360"/>
        <w:jc w:val="both"/>
        <w:rPr>
          <w:rFonts w:ascii="Arial Narrow" w:eastAsia="Times New Roman" w:hAnsi="Arial Narrow" w:cs="Arial"/>
          <w:color w:val="000000" w:themeColor="text1"/>
          <w:kern w:val="0"/>
          <w:sz w:val="22"/>
          <w:szCs w:val="22"/>
          <w:lang w:eastAsia="es-CO"/>
          <w14:ligatures w14:val="none"/>
        </w:rPr>
      </w:pPr>
      <w:r w:rsidRPr="00EE7954">
        <w:rPr>
          <w:rFonts w:ascii="Arial Narrow" w:eastAsia="Times New Roman" w:hAnsi="Arial Narrow" w:cs="Arial"/>
          <w:color w:val="000000" w:themeColor="text1"/>
          <w:kern w:val="0"/>
          <w:sz w:val="22"/>
          <w:szCs w:val="22"/>
          <w:lang w:eastAsia="es-CO"/>
          <w14:ligatures w14:val="none"/>
        </w:rPr>
        <w:t>Es importante consultar permanentemente la información en caso de inconsist</w:t>
      </w:r>
      <w:r w:rsidR="0097105B" w:rsidRPr="00EE7954">
        <w:rPr>
          <w:rFonts w:ascii="Arial Narrow" w:eastAsia="Times New Roman" w:hAnsi="Arial Narrow" w:cs="Arial"/>
          <w:color w:val="000000" w:themeColor="text1"/>
          <w:kern w:val="0"/>
          <w:sz w:val="22"/>
          <w:szCs w:val="22"/>
          <w:lang w:eastAsia="es-CO"/>
          <w14:ligatures w14:val="none"/>
        </w:rPr>
        <w:t>encias en la documentación</w:t>
      </w:r>
      <w:r w:rsidRPr="00EE7954">
        <w:rPr>
          <w:rFonts w:ascii="Arial Narrow" w:eastAsia="Times New Roman" w:hAnsi="Arial Narrow" w:cs="Arial"/>
          <w:color w:val="000000" w:themeColor="text1"/>
          <w:kern w:val="0"/>
          <w:sz w:val="22"/>
          <w:szCs w:val="22"/>
          <w:lang w:eastAsia="es-CO"/>
          <w14:ligatures w14:val="none"/>
        </w:rPr>
        <w:t>.</w:t>
      </w:r>
    </w:p>
    <w:p w14:paraId="09257BEE" w14:textId="5A849200" w:rsidR="0097105B" w:rsidRPr="00EE7954" w:rsidRDefault="0097105B" w:rsidP="00A822E1">
      <w:pPr>
        <w:spacing w:after="0" w:line="240" w:lineRule="auto"/>
        <w:jc w:val="both"/>
        <w:rPr>
          <w:rFonts w:ascii="Arial Narrow" w:eastAsia="Times New Roman" w:hAnsi="Arial Narrow" w:cs="Arial"/>
          <w:color w:val="000000" w:themeColor="text1"/>
          <w:kern w:val="0"/>
          <w:sz w:val="22"/>
          <w:szCs w:val="22"/>
          <w:lang w:eastAsia="es-CO"/>
          <w14:ligatures w14:val="none"/>
        </w:rPr>
      </w:pPr>
    </w:p>
    <w:p w14:paraId="75A318E8" w14:textId="0CFF84A7" w:rsidR="0097105B" w:rsidRPr="00EE7954" w:rsidRDefault="00A822E1" w:rsidP="0097105B">
      <w:pPr>
        <w:pStyle w:val="Prrafodelista"/>
        <w:numPr>
          <w:ilvl w:val="0"/>
          <w:numId w:val="6"/>
        </w:numPr>
        <w:spacing w:after="0" w:line="240" w:lineRule="auto"/>
        <w:jc w:val="both"/>
        <w:rPr>
          <w:rFonts w:ascii="Arial Narrow" w:eastAsia="Times New Roman" w:hAnsi="Arial Narrow" w:cs="Arial"/>
          <w:color w:val="BF4E14" w:themeColor="accent2" w:themeShade="BF"/>
          <w:kern w:val="0"/>
          <w:sz w:val="22"/>
          <w:szCs w:val="22"/>
          <w:lang w:eastAsia="es-CO"/>
          <w14:ligatures w14:val="none"/>
        </w:rPr>
      </w:pPr>
      <w:r w:rsidRPr="00EE7954">
        <w:rPr>
          <w:rFonts w:ascii="Arial Narrow" w:eastAsia="Times New Roman" w:hAnsi="Arial Narrow" w:cs="Arial"/>
          <w:b/>
          <w:bCs/>
          <w:color w:val="BF4E14" w:themeColor="accent2" w:themeShade="BF"/>
          <w:kern w:val="0"/>
          <w:sz w:val="22"/>
          <w:szCs w:val="22"/>
          <w:lang w:eastAsia="es-CO"/>
          <w14:ligatures w14:val="none"/>
        </w:rPr>
        <w:t>¿Qué es el Banco de Elegibles?</w:t>
      </w:r>
      <w:r w:rsidRPr="00EE7954">
        <w:rPr>
          <w:rFonts w:ascii="Arial Narrow" w:eastAsia="Times New Roman" w:hAnsi="Arial Narrow" w:cs="Arial"/>
          <w:color w:val="BF4E14" w:themeColor="accent2" w:themeShade="BF"/>
          <w:kern w:val="0"/>
          <w:sz w:val="22"/>
          <w:szCs w:val="22"/>
          <w:lang w:eastAsia="es-CO"/>
          <w14:ligatures w14:val="none"/>
        </w:rPr>
        <w:t xml:space="preserve"> </w:t>
      </w:r>
    </w:p>
    <w:p w14:paraId="48C6A8E3" w14:textId="3DAB857A" w:rsidR="00A822E1" w:rsidRPr="00EE7954" w:rsidRDefault="00A822E1" w:rsidP="00980995">
      <w:pPr>
        <w:pStyle w:val="Prrafodelista"/>
        <w:spacing w:after="0" w:line="276" w:lineRule="auto"/>
        <w:jc w:val="both"/>
        <w:rPr>
          <w:rFonts w:ascii="Arial Narrow" w:eastAsia="Times New Roman" w:hAnsi="Arial Narrow" w:cs="Arial"/>
          <w:color w:val="000000" w:themeColor="text1"/>
          <w:kern w:val="0"/>
          <w:sz w:val="22"/>
          <w:szCs w:val="22"/>
          <w:lang w:eastAsia="es-CO"/>
          <w14:ligatures w14:val="none"/>
        </w:rPr>
      </w:pPr>
      <w:r w:rsidRPr="00EE7954">
        <w:rPr>
          <w:rFonts w:ascii="Arial Narrow" w:eastAsia="Times New Roman" w:hAnsi="Arial Narrow" w:cs="Arial"/>
          <w:color w:val="000000" w:themeColor="text1"/>
          <w:kern w:val="0"/>
          <w:sz w:val="22"/>
          <w:szCs w:val="22"/>
          <w:lang w:eastAsia="es-CO"/>
          <w14:ligatures w14:val="none"/>
        </w:rPr>
        <w:t xml:space="preserve">Los doctores que cumplan todos los requisitos ingresarán al </w:t>
      </w:r>
      <w:r w:rsidRPr="00EE7954">
        <w:rPr>
          <w:rFonts w:ascii="Arial Narrow" w:eastAsia="Times New Roman" w:hAnsi="Arial Narrow" w:cs="Arial"/>
          <w:b/>
          <w:bCs/>
          <w:color w:val="000000" w:themeColor="text1"/>
          <w:kern w:val="0"/>
          <w:sz w:val="22"/>
          <w:szCs w:val="22"/>
          <w:lang w:eastAsia="es-CO"/>
          <w14:ligatures w14:val="none"/>
        </w:rPr>
        <w:t>Banco de Elegibles</w:t>
      </w:r>
      <w:r w:rsidRPr="00EE7954">
        <w:rPr>
          <w:rFonts w:ascii="Arial Narrow" w:eastAsia="Times New Roman" w:hAnsi="Arial Narrow" w:cs="Arial"/>
          <w:color w:val="000000" w:themeColor="text1"/>
          <w:kern w:val="0"/>
          <w:sz w:val="22"/>
          <w:szCs w:val="22"/>
          <w:lang w:eastAsia="es-CO"/>
          <w14:ligatures w14:val="none"/>
        </w:rPr>
        <w:t xml:space="preserve"> en orden descendente de la califi</w:t>
      </w:r>
      <w:r w:rsidR="0097105B" w:rsidRPr="00EE7954">
        <w:rPr>
          <w:rFonts w:ascii="Arial Narrow" w:eastAsia="Times New Roman" w:hAnsi="Arial Narrow" w:cs="Arial"/>
          <w:color w:val="000000" w:themeColor="text1"/>
          <w:kern w:val="0"/>
          <w:sz w:val="22"/>
          <w:szCs w:val="22"/>
          <w:lang w:eastAsia="es-CO"/>
          <w14:ligatures w14:val="none"/>
        </w:rPr>
        <w:t>cación obtenida</w:t>
      </w:r>
      <w:r w:rsidRPr="00EE7954">
        <w:rPr>
          <w:rFonts w:ascii="Arial Narrow" w:eastAsia="Times New Roman" w:hAnsi="Arial Narrow" w:cs="Arial"/>
          <w:color w:val="000000" w:themeColor="text1"/>
          <w:kern w:val="0"/>
          <w:sz w:val="22"/>
          <w:szCs w:val="22"/>
          <w:lang w:eastAsia="es-CO"/>
          <w14:ligatures w14:val="none"/>
        </w:rPr>
        <w:t>. La inclusión en este banco no garantiza</w:t>
      </w:r>
      <w:r w:rsidR="0097105B" w:rsidRPr="00EE7954">
        <w:rPr>
          <w:rFonts w:ascii="Arial Narrow" w:eastAsia="Times New Roman" w:hAnsi="Arial Narrow" w:cs="Arial"/>
          <w:color w:val="000000" w:themeColor="text1"/>
          <w:kern w:val="0"/>
          <w:sz w:val="22"/>
          <w:szCs w:val="22"/>
          <w:lang w:eastAsia="es-CO"/>
          <w14:ligatures w14:val="none"/>
        </w:rPr>
        <w:t xml:space="preserve"> la asignación de recursos</w:t>
      </w:r>
      <w:r w:rsidRPr="00EE7954">
        <w:rPr>
          <w:rFonts w:ascii="Arial Narrow" w:eastAsia="Times New Roman" w:hAnsi="Arial Narrow" w:cs="Arial"/>
          <w:color w:val="000000" w:themeColor="text1"/>
          <w:kern w:val="0"/>
          <w:sz w:val="22"/>
          <w:szCs w:val="22"/>
          <w:lang w:eastAsia="es-CO"/>
          <w14:ligatures w14:val="none"/>
        </w:rPr>
        <w:t xml:space="preserve">. Posteriormente, se publicará un </w:t>
      </w:r>
      <w:r w:rsidRPr="00EE7954">
        <w:rPr>
          <w:rFonts w:ascii="Arial Narrow" w:eastAsia="Times New Roman" w:hAnsi="Arial Narrow" w:cs="Arial"/>
          <w:b/>
          <w:bCs/>
          <w:color w:val="000000" w:themeColor="text1"/>
          <w:kern w:val="0"/>
          <w:sz w:val="22"/>
          <w:szCs w:val="22"/>
          <w:lang w:eastAsia="es-CO"/>
          <w14:ligatures w14:val="none"/>
        </w:rPr>
        <w:t>Banco de doctores Financiables</w:t>
      </w:r>
      <w:r w:rsidRPr="00EE7954">
        <w:rPr>
          <w:rFonts w:ascii="Arial Narrow" w:eastAsia="Times New Roman" w:hAnsi="Arial Narrow" w:cs="Arial"/>
          <w:color w:val="000000" w:themeColor="text1"/>
          <w:kern w:val="0"/>
          <w:sz w:val="22"/>
          <w:szCs w:val="22"/>
          <w:lang w:eastAsia="es-CO"/>
          <w14:ligatures w14:val="none"/>
        </w:rPr>
        <w:t xml:space="preserve"> con aquellos que recibirán el apoyo económico, según el orden del Banco de Elegibles y la </w:t>
      </w:r>
      <w:r w:rsidR="0097105B" w:rsidRPr="00EE7954">
        <w:rPr>
          <w:rFonts w:ascii="Arial Narrow" w:eastAsia="Times New Roman" w:hAnsi="Arial Narrow" w:cs="Arial"/>
          <w:color w:val="000000" w:themeColor="text1"/>
          <w:kern w:val="0"/>
          <w:sz w:val="22"/>
          <w:szCs w:val="22"/>
          <w:lang w:eastAsia="es-CO"/>
          <w14:ligatures w14:val="none"/>
        </w:rPr>
        <w:t>disponibilidad presupuestaria</w:t>
      </w:r>
      <w:r w:rsidRPr="00EE7954">
        <w:rPr>
          <w:rFonts w:ascii="Arial Narrow" w:eastAsia="Times New Roman" w:hAnsi="Arial Narrow" w:cs="Arial"/>
          <w:color w:val="000000" w:themeColor="text1"/>
          <w:kern w:val="0"/>
          <w:sz w:val="22"/>
          <w:szCs w:val="22"/>
          <w:lang w:eastAsia="es-CO"/>
          <w14:ligatures w14:val="none"/>
        </w:rPr>
        <w:t>.</w:t>
      </w:r>
    </w:p>
    <w:p w14:paraId="782C6751" w14:textId="77777777" w:rsidR="0097105B" w:rsidRPr="00EE7954" w:rsidRDefault="0097105B" w:rsidP="0097105B">
      <w:pPr>
        <w:pStyle w:val="Prrafodelista"/>
        <w:spacing w:after="0" w:line="240" w:lineRule="auto"/>
        <w:jc w:val="both"/>
        <w:rPr>
          <w:rFonts w:ascii="Arial Narrow" w:eastAsia="Times New Roman" w:hAnsi="Arial Narrow" w:cs="Arial"/>
          <w:color w:val="000000" w:themeColor="text1"/>
          <w:kern w:val="0"/>
          <w:sz w:val="22"/>
          <w:szCs w:val="22"/>
          <w:lang w:eastAsia="es-CO"/>
          <w14:ligatures w14:val="none"/>
        </w:rPr>
      </w:pPr>
    </w:p>
    <w:p w14:paraId="01ADD873" w14:textId="05555FFD" w:rsidR="0097105B" w:rsidRPr="00EE7954" w:rsidRDefault="00A822E1" w:rsidP="0097105B">
      <w:pPr>
        <w:pStyle w:val="Prrafodelista"/>
        <w:numPr>
          <w:ilvl w:val="0"/>
          <w:numId w:val="6"/>
        </w:numPr>
        <w:spacing w:after="0" w:line="240" w:lineRule="auto"/>
        <w:jc w:val="both"/>
        <w:rPr>
          <w:rFonts w:ascii="Arial Narrow" w:eastAsia="Times New Roman" w:hAnsi="Arial Narrow" w:cs="Arial"/>
          <w:color w:val="BF4E14" w:themeColor="accent2" w:themeShade="BF"/>
          <w:kern w:val="0"/>
          <w:sz w:val="22"/>
          <w:szCs w:val="22"/>
          <w:lang w:eastAsia="es-CO"/>
          <w14:ligatures w14:val="none"/>
        </w:rPr>
      </w:pPr>
      <w:r w:rsidRPr="00EE7954">
        <w:rPr>
          <w:rFonts w:ascii="Arial Narrow" w:eastAsia="Times New Roman" w:hAnsi="Arial Narrow" w:cs="Arial"/>
          <w:b/>
          <w:bCs/>
          <w:color w:val="BF4E14" w:themeColor="accent2" w:themeShade="BF"/>
          <w:kern w:val="0"/>
          <w:sz w:val="22"/>
          <w:szCs w:val="22"/>
          <w:lang w:eastAsia="es-CO"/>
          <w14:ligatures w14:val="none"/>
        </w:rPr>
        <w:t>¿Qué se establece sobre la Propiedad Intelectual de los resultados del proyecto?</w:t>
      </w:r>
      <w:r w:rsidRPr="00EE7954">
        <w:rPr>
          <w:rFonts w:ascii="Arial Narrow" w:eastAsia="Times New Roman" w:hAnsi="Arial Narrow" w:cs="Arial"/>
          <w:color w:val="BF4E14" w:themeColor="accent2" w:themeShade="BF"/>
          <w:kern w:val="0"/>
          <w:sz w:val="22"/>
          <w:szCs w:val="22"/>
          <w:lang w:eastAsia="es-CO"/>
          <w14:ligatures w14:val="none"/>
        </w:rPr>
        <w:t xml:space="preserve"> </w:t>
      </w:r>
    </w:p>
    <w:p w14:paraId="152C3A7C" w14:textId="3DE4AA64" w:rsidR="00A822E1" w:rsidRPr="00EE7954" w:rsidRDefault="00A822E1" w:rsidP="00980995">
      <w:pPr>
        <w:pStyle w:val="Prrafodelista"/>
        <w:spacing w:after="0" w:line="276" w:lineRule="auto"/>
        <w:jc w:val="both"/>
        <w:rPr>
          <w:rFonts w:ascii="Arial Narrow" w:eastAsia="Times New Roman" w:hAnsi="Arial Narrow" w:cs="Arial"/>
          <w:color w:val="000000" w:themeColor="text1"/>
          <w:kern w:val="0"/>
          <w:sz w:val="22"/>
          <w:szCs w:val="22"/>
          <w:lang w:eastAsia="es-CO"/>
          <w14:ligatures w14:val="none"/>
        </w:rPr>
      </w:pPr>
      <w:r w:rsidRPr="00EE7954">
        <w:rPr>
          <w:rFonts w:ascii="Arial Narrow" w:eastAsia="Times New Roman" w:hAnsi="Arial Narrow" w:cs="Arial"/>
          <w:color w:val="000000" w:themeColor="text1"/>
          <w:kern w:val="0"/>
          <w:sz w:val="22"/>
          <w:szCs w:val="22"/>
          <w:lang w:eastAsia="es-CO"/>
          <w14:ligatures w14:val="none"/>
        </w:rPr>
        <w:t xml:space="preserve">La titularidad de los derechos de propiedad intelectual se regirá por el artículo 170 de la Ley 2294 de 2023. En general, el Estado puede ceder estos derechos, pero se reserva una licencia no exclusiva y </w:t>
      </w:r>
      <w:r w:rsidRPr="00EE7954">
        <w:rPr>
          <w:rFonts w:ascii="Arial Narrow" w:eastAsia="Times New Roman" w:hAnsi="Arial Narrow" w:cs="Arial"/>
          <w:color w:val="000000" w:themeColor="text1"/>
          <w:kern w:val="0"/>
          <w:sz w:val="22"/>
          <w:szCs w:val="22"/>
          <w:lang w:eastAsia="es-CO"/>
          <w14:ligatures w14:val="none"/>
        </w:rPr>
        <w:lastRenderedPageBreak/>
        <w:t>gratuita. La Universidad Autónoma del Caribe también se reserva el derecho a obtener una licencia no exclusiva y gratuita por motivos de interés público. Los artículos científicos y demás productos académicos deberán reconocer a la Universidad Autónoma del Caribe como pri</w:t>
      </w:r>
      <w:r w:rsidR="0097105B" w:rsidRPr="00EE7954">
        <w:rPr>
          <w:rFonts w:ascii="Arial Narrow" w:eastAsia="Times New Roman" w:hAnsi="Arial Narrow" w:cs="Arial"/>
          <w:color w:val="000000" w:themeColor="text1"/>
          <w:kern w:val="0"/>
          <w:sz w:val="22"/>
          <w:szCs w:val="22"/>
          <w:lang w:eastAsia="es-CO"/>
          <w14:ligatures w14:val="none"/>
        </w:rPr>
        <w:t>mera afiliación institucional</w:t>
      </w:r>
      <w:r w:rsidRPr="00EE7954">
        <w:rPr>
          <w:rFonts w:ascii="Arial Narrow" w:eastAsia="Times New Roman" w:hAnsi="Arial Narrow" w:cs="Arial"/>
          <w:color w:val="000000" w:themeColor="text1"/>
          <w:kern w:val="0"/>
          <w:sz w:val="22"/>
          <w:szCs w:val="22"/>
          <w:lang w:eastAsia="es-CO"/>
          <w14:ligatures w14:val="none"/>
        </w:rPr>
        <w:t>.</w:t>
      </w:r>
    </w:p>
    <w:p w14:paraId="0869A489" w14:textId="57D9C5F4" w:rsidR="0097105B" w:rsidRPr="00EE7954" w:rsidRDefault="0097105B" w:rsidP="0097105B">
      <w:pPr>
        <w:pStyle w:val="Prrafodelista"/>
        <w:spacing w:after="0" w:line="240" w:lineRule="auto"/>
        <w:jc w:val="both"/>
        <w:rPr>
          <w:rFonts w:ascii="Arial Narrow" w:eastAsia="Times New Roman" w:hAnsi="Arial Narrow" w:cs="Arial"/>
          <w:color w:val="000000" w:themeColor="text1"/>
          <w:kern w:val="0"/>
          <w:sz w:val="22"/>
          <w:szCs w:val="22"/>
          <w:lang w:eastAsia="es-CO"/>
          <w14:ligatures w14:val="none"/>
        </w:rPr>
      </w:pPr>
    </w:p>
    <w:p w14:paraId="634DA6B0" w14:textId="35008860" w:rsidR="0097105B" w:rsidRPr="00EE7954" w:rsidRDefault="00A822E1" w:rsidP="0097105B">
      <w:pPr>
        <w:pStyle w:val="Prrafodelista"/>
        <w:numPr>
          <w:ilvl w:val="0"/>
          <w:numId w:val="6"/>
        </w:numPr>
        <w:spacing w:after="0" w:line="240" w:lineRule="auto"/>
        <w:jc w:val="both"/>
        <w:rPr>
          <w:rFonts w:ascii="Arial Narrow" w:eastAsia="Times New Roman" w:hAnsi="Arial Narrow" w:cs="Arial"/>
          <w:color w:val="BF4E14" w:themeColor="accent2" w:themeShade="BF"/>
          <w:kern w:val="0"/>
          <w:sz w:val="22"/>
          <w:szCs w:val="22"/>
          <w:lang w:eastAsia="es-CO"/>
          <w14:ligatures w14:val="none"/>
        </w:rPr>
      </w:pPr>
      <w:r w:rsidRPr="00EE7954">
        <w:rPr>
          <w:rFonts w:ascii="Arial Narrow" w:eastAsia="Times New Roman" w:hAnsi="Arial Narrow" w:cs="Arial"/>
          <w:b/>
          <w:bCs/>
          <w:color w:val="BF4E14" w:themeColor="accent2" w:themeShade="BF"/>
          <w:kern w:val="0"/>
          <w:sz w:val="22"/>
          <w:szCs w:val="22"/>
          <w:lang w:eastAsia="es-CO"/>
          <w14:ligatures w14:val="none"/>
        </w:rPr>
        <w:t>¿Dónde se puede obtener más información o resolver inquietudes?</w:t>
      </w:r>
      <w:r w:rsidRPr="00EE7954">
        <w:rPr>
          <w:rFonts w:ascii="Arial Narrow" w:eastAsia="Times New Roman" w:hAnsi="Arial Narrow" w:cs="Arial"/>
          <w:color w:val="BF4E14" w:themeColor="accent2" w:themeShade="BF"/>
          <w:kern w:val="0"/>
          <w:sz w:val="22"/>
          <w:szCs w:val="22"/>
          <w:lang w:eastAsia="es-CO"/>
          <w14:ligatures w14:val="none"/>
        </w:rPr>
        <w:t xml:space="preserve"> </w:t>
      </w:r>
    </w:p>
    <w:p w14:paraId="5CCC74F9" w14:textId="5B739C44" w:rsidR="00A822E1" w:rsidRPr="00EE7954" w:rsidRDefault="00A822E1" w:rsidP="00980995">
      <w:pPr>
        <w:pStyle w:val="Prrafodelista"/>
        <w:spacing w:after="0" w:line="276" w:lineRule="auto"/>
        <w:jc w:val="both"/>
        <w:rPr>
          <w:rFonts w:ascii="Arial Narrow" w:eastAsia="Times New Roman" w:hAnsi="Arial Narrow" w:cs="Arial"/>
          <w:color w:val="000000" w:themeColor="text1"/>
          <w:kern w:val="0"/>
          <w:sz w:val="22"/>
          <w:szCs w:val="22"/>
          <w:lang w:eastAsia="es-CO"/>
          <w14:ligatures w14:val="none"/>
        </w:rPr>
      </w:pPr>
      <w:r w:rsidRPr="00EE7954">
        <w:rPr>
          <w:rFonts w:ascii="Arial Narrow" w:eastAsia="Times New Roman" w:hAnsi="Arial Narrow" w:cs="Arial"/>
          <w:color w:val="000000" w:themeColor="text1"/>
          <w:kern w:val="0"/>
          <w:sz w:val="22"/>
          <w:szCs w:val="22"/>
          <w:lang w:eastAsia="es-CO"/>
          <w14:ligatures w14:val="none"/>
        </w:rPr>
        <w:t xml:space="preserve">Para más información o inquietudes sobre la convocatoria, se puede contactar a través del correo electrónico </w:t>
      </w:r>
      <w:r w:rsidRPr="00EE7954">
        <w:rPr>
          <w:rFonts w:ascii="Arial Narrow" w:eastAsia="Times New Roman" w:hAnsi="Arial Narrow" w:cs="Arial"/>
          <w:b/>
          <w:bCs/>
          <w:color w:val="000000" w:themeColor="text1"/>
          <w:kern w:val="0"/>
          <w:sz w:val="22"/>
          <w:szCs w:val="22"/>
          <w:lang w:eastAsia="es-CO"/>
          <w14:ligatures w14:val="none"/>
        </w:rPr>
        <w:t>gerente.blockchain@uac.edu.co</w:t>
      </w:r>
      <w:r w:rsidRPr="00EE7954">
        <w:rPr>
          <w:rFonts w:ascii="Arial Narrow" w:eastAsia="Times New Roman" w:hAnsi="Arial Narrow" w:cs="Arial"/>
          <w:color w:val="000000" w:themeColor="text1"/>
          <w:kern w:val="0"/>
          <w:sz w:val="22"/>
          <w:szCs w:val="22"/>
          <w:lang w:eastAsia="es-CO"/>
          <w14:ligatures w14:val="none"/>
        </w:rPr>
        <w:t xml:space="preserve">. También se puede consultar </w:t>
      </w:r>
      <w:r w:rsidR="0097105B" w:rsidRPr="00EE7954">
        <w:rPr>
          <w:rFonts w:ascii="Arial Narrow" w:eastAsia="Times New Roman" w:hAnsi="Arial Narrow" w:cs="Arial"/>
          <w:color w:val="000000" w:themeColor="text1"/>
          <w:kern w:val="0"/>
          <w:sz w:val="22"/>
          <w:szCs w:val="22"/>
          <w:lang w:eastAsia="es-CO"/>
          <w14:ligatures w14:val="none"/>
        </w:rPr>
        <w:t xml:space="preserve">en </w:t>
      </w:r>
      <w:r w:rsidRPr="00EE7954">
        <w:rPr>
          <w:rFonts w:ascii="Arial Narrow" w:eastAsia="Times New Roman" w:hAnsi="Arial Narrow" w:cs="Arial"/>
          <w:color w:val="000000" w:themeColor="text1"/>
          <w:kern w:val="0"/>
          <w:sz w:val="22"/>
          <w:szCs w:val="22"/>
          <w:lang w:eastAsia="es-CO"/>
          <w14:ligatures w14:val="none"/>
        </w:rPr>
        <w:t>la dirección física y teléfono de la Universidad Autó</w:t>
      </w:r>
      <w:r w:rsidR="0097105B" w:rsidRPr="00EE7954">
        <w:rPr>
          <w:rFonts w:ascii="Arial Narrow" w:eastAsia="Times New Roman" w:hAnsi="Arial Narrow" w:cs="Arial"/>
          <w:color w:val="000000" w:themeColor="text1"/>
          <w:kern w:val="0"/>
          <w:sz w:val="22"/>
          <w:szCs w:val="22"/>
          <w:lang w:eastAsia="es-CO"/>
          <w14:ligatures w14:val="none"/>
        </w:rPr>
        <w:t>noma del Caribe proporcionados</w:t>
      </w:r>
      <w:r w:rsidRPr="00EE7954">
        <w:rPr>
          <w:rFonts w:ascii="Arial Narrow" w:eastAsia="Times New Roman" w:hAnsi="Arial Narrow" w:cs="Arial"/>
          <w:color w:val="000000" w:themeColor="text1"/>
          <w:kern w:val="0"/>
          <w:sz w:val="22"/>
          <w:szCs w:val="22"/>
          <w:lang w:eastAsia="es-CO"/>
          <w14:ligatures w14:val="none"/>
        </w:rPr>
        <w:t>.</w:t>
      </w:r>
    </w:p>
    <w:p w14:paraId="112FA07D" w14:textId="2B5C283F" w:rsidR="00E63641" w:rsidRPr="00EE7954" w:rsidRDefault="00E63641" w:rsidP="00A822E1">
      <w:pPr>
        <w:pStyle w:val="Sinespaciado"/>
        <w:jc w:val="both"/>
        <w:rPr>
          <w:rFonts w:ascii="Arial Narrow" w:hAnsi="Arial Narrow" w:cs="Arial"/>
          <w:bCs/>
          <w:color w:val="000000" w:themeColor="text1"/>
          <w:lang w:eastAsia="es-CO"/>
        </w:rPr>
      </w:pPr>
    </w:p>
    <w:sectPr w:rsidR="00E63641" w:rsidRPr="00EE7954" w:rsidSect="00392863">
      <w:headerReference w:type="default" r:id="rId8"/>
      <w:pgSz w:w="12240" w:h="15840"/>
      <w:pgMar w:top="1702" w:right="1467" w:bottom="141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4CF3D" w14:textId="77777777" w:rsidR="00AB7ACE" w:rsidRDefault="00AB7ACE" w:rsidP="00694677">
      <w:pPr>
        <w:spacing w:after="0" w:line="240" w:lineRule="auto"/>
      </w:pPr>
      <w:r>
        <w:separator/>
      </w:r>
    </w:p>
  </w:endnote>
  <w:endnote w:type="continuationSeparator" w:id="0">
    <w:p w14:paraId="05B153E7" w14:textId="77777777" w:rsidR="00AB7ACE" w:rsidRDefault="00AB7ACE" w:rsidP="00694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Narrow"/>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4115E" w14:textId="77777777" w:rsidR="00AB7ACE" w:rsidRDefault="00AB7ACE" w:rsidP="00694677">
      <w:pPr>
        <w:spacing w:after="0" w:line="240" w:lineRule="auto"/>
      </w:pPr>
      <w:r>
        <w:separator/>
      </w:r>
    </w:p>
  </w:footnote>
  <w:footnote w:type="continuationSeparator" w:id="0">
    <w:p w14:paraId="7906A83E" w14:textId="77777777" w:rsidR="00AB7ACE" w:rsidRDefault="00AB7ACE" w:rsidP="006946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03828" w14:textId="647F3234" w:rsidR="00694677" w:rsidRDefault="004F149F">
    <w:pPr>
      <w:pStyle w:val="Encabezado"/>
    </w:pPr>
    <w:r w:rsidRPr="004F149F">
      <w:rPr>
        <w:noProof/>
        <w:lang w:eastAsia="es-CO"/>
      </w:rPr>
      <w:drawing>
        <wp:anchor distT="0" distB="0" distL="114300" distR="114300" simplePos="0" relativeHeight="251658240" behindDoc="0" locked="0" layoutInCell="1" allowOverlap="1" wp14:anchorId="7EB5E069" wp14:editId="7FDA2A13">
          <wp:simplePos x="0" y="0"/>
          <wp:positionH relativeFrom="margin">
            <wp:posOffset>-257175</wp:posOffset>
          </wp:positionH>
          <wp:positionV relativeFrom="paragraph">
            <wp:posOffset>-259080</wp:posOffset>
          </wp:positionV>
          <wp:extent cx="5976197" cy="552450"/>
          <wp:effectExtent l="0" t="0" r="5715" b="0"/>
          <wp:wrapNone/>
          <wp:docPr id="4251457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848327" name=""/>
                  <pic:cNvPicPr/>
                </pic:nvPicPr>
                <pic:blipFill>
                  <a:blip r:embed="rId1">
                    <a:extLst>
                      <a:ext uri="{28A0092B-C50C-407E-A947-70E740481C1C}">
                        <a14:useLocalDpi xmlns:a14="http://schemas.microsoft.com/office/drawing/2010/main" val="0"/>
                      </a:ext>
                    </a:extLst>
                  </a:blip>
                  <a:stretch>
                    <a:fillRect/>
                  </a:stretch>
                </pic:blipFill>
                <pic:spPr>
                  <a:xfrm>
                    <a:off x="0" y="0"/>
                    <a:ext cx="5976197" cy="552450"/>
                  </a:xfrm>
                  <a:prstGeom prst="rect">
                    <a:avLst/>
                  </a:prstGeom>
                </pic:spPr>
              </pic:pic>
            </a:graphicData>
          </a:graphic>
          <wp14:sizeRelH relativeFrom="margin">
            <wp14:pctWidth>0</wp14:pctWidth>
          </wp14:sizeRelH>
          <wp14:sizeRelV relativeFrom="margin">
            <wp14:pctHeight>0</wp14:pctHeight>
          </wp14:sizeRelV>
        </wp:anchor>
      </w:drawing>
    </w:r>
    <w:r w:rsidR="004740BE">
      <w:rPr>
        <w:noProof/>
        <w:lang w:eastAsia="es-CO"/>
      </w:rPr>
      <mc:AlternateContent>
        <mc:Choice Requires="wps">
          <w:drawing>
            <wp:anchor distT="0" distB="0" distL="114300" distR="114300" simplePos="0" relativeHeight="251656191" behindDoc="0" locked="0" layoutInCell="1" allowOverlap="1" wp14:anchorId="54A286DE" wp14:editId="40CB332E">
              <wp:simplePos x="0" y="0"/>
              <wp:positionH relativeFrom="column">
                <wp:posOffset>-603885</wp:posOffset>
              </wp:positionH>
              <wp:positionV relativeFrom="paragraph">
                <wp:posOffset>207645</wp:posOffset>
              </wp:positionV>
              <wp:extent cx="6667500" cy="1066800"/>
              <wp:effectExtent l="0" t="0" r="19050" b="19050"/>
              <wp:wrapNone/>
              <wp:docPr id="148471558" name="Rectángulo 2"/>
              <wp:cNvGraphicFramePr/>
              <a:graphic xmlns:a="http://schemas.openxmlformats.org/drawingml/2006/main">
                <a:graphicData uri="http://schemas.microsoft.com/office/word/2010/wordprocessingShape">
                  <wps:wsp>
                    <wps:cNvSpPr/>
                    <wps:spPr>
                      <a:xfrm>
                        <a:off x="0" y="0"/>
                        <a:ext cx="6667500" cy="10668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84DA9B4" id="Rectángulo 2" o:spid="_x0000_s1026" style="position:absolute;margin-left:-47.55pt;margin-top:16.35pt;width:525pt;height:84pt;z-index:25165619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" fillcolor="white [3212]" strokecolor="white [3212]" strokeweight="1pt"/>
          </w:pict>
        </mc:Fallback>
      </mc:AlternateContent>
    </w:r>
    <w:r w:rsidR="00694677">
      <w:rPr>
        <w:noProof/>
        <w:lang w:eastAsia="es-CO"/>
      </w:rPr>
      <w:drawing>
        <wp:anchor distT="0" distB="0" distL="114300" distR="114300" simplePos="0" relativeHeight="251657216" behindDoc="1" locked="0" layoutInCell="1" allowOverlap="1" wp14:anchorId="2427CBFD" wp14:editId="5248C1ED">
          <wp:simplePos x="0" y="0"/>
          <wp:positionH relativeFrom="page">
            <wp:align>left</wp:align>
          </wp:positionH>
          <wp:positionV relativeFrom="paragraph">
            <wp:posOffset>-441325</wp:posOffset>
          </wp:positionV>
          <wp:extent cx="7832882" cy="10136672"/>
          <wp:effectExtent l="0" t="0" r="0" b="0"/>
          <wp:wrapNone/>
          <wp:docPr id="374516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812645" name="Imagen 2"/>
                  <pic:cNvPicPr/>
                </pic:nvPicPr>
                <pic:blipFill>
                  <a:blip r:embed="rId2">
                    <a:extLst>
                      <a:ext uri="{28A0092B-C50C-407E-A947-70E740481C1C}">
                        <a14:useLocalDpi xmlns:a14="http://schemas.microsoft.com/office/drawing/2010/main" val="0"/>
                      </a:ext>
                    </a:extLst>
                  </a:blip>
                  <a:stretch>
                    <a:fillRect/>
                  </a:stretch>
                </pic:blipFill>
                <pic:spPr>
                  <a:xfrm>
                    <a:off x="0" y="0"/>
                    <a:ext cx="7832882" cy="1013667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92A2E3C2"/>
    <w:lvl w:ilvl="0" w:tplc="817E22BA">
      <w:start w:val="1"/>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9FA4937"/>
    <w:multiLevelType w:val="hybridMultilevel"/>
    <w:tmpl w:val="CE84571C"/>
    <w:lvl w:ilvl="0" w:tplc="551A3D30">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D1152EB"/>
    <w:multiLevelType w:val="hybridMultilevel"/>
    <w:tmpl w:val="6C8244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425601C"/>
    <w:multiLevelType w:val="hybridMultilevel"/>
    <w:tmpl w:val="A23E8D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6C81BB5"/>
    <w:multiLevelType w:val="hybridMultilevel"/>
    <w:tmpl w:val="64742E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B5B1430"/>
    <w:multiLevelType w:val="multilevel"/>
    <w:tmpl w:val="3BD85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0037965"/>
    <w:multiLevelType w:val="hybridMultilevel"/>
    <w:tmpl w:val="DC0C49A4"/>
    <w:lvl w:ilvl="0" w:tplc="2C9CEA5E">
      <w:start w:val="3"/>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264460676">
    <w:abstractNumId w:val="0"/>
  </w:num>
  <w:num w:numId="2" w16cid:durableId="1752003620">
    <w:abstractNumId w:val="3"/>
  </w:num>
  <w:num w:numId="3" w16cid:durableId="671296558">
    <w:abstractNumId w:val="2"/>
  </w:num>
  <w:num w:numId="4" w16cid:durableId="599724208">
    <w:abstractNumId w:val="4"/>
  </w:num>
  <w:num w:numId="5" w16cid:durableId="42950067">
    <w:abstractNumId w:val="5"/>
  </w:num>
  <w:num w:numId="6" w16cid:durableId="495920124">
    <w:abstractNumId w:val="1"/>
  </w:num>
  <w:num w:numId="7" w16cid:durableId="17854248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4677"/>
    <w:rsid w:val="00000720"/>
    <w:rsid w:val="00005D93"/>
    <w:rsid w:val="00006065"/>
    <w:rsid w:val="00007844"/>
    <w:rsid w:val="000138DB"/>
    <w:rsid w:val="00017B5F"/>
    <w:rsid w:val="0002738B"/>
    <w:rsid w:val="00035537"/>
    <w:rsid w:val="000364EA"/>
    <w:rsid w:val="000557BC"/>
    <w:rsid w:val="000567B7"/>
    <w:rsid w:val="00075DF4"/>
    <w:rsid w:val="00081F7C"/>
    <w:rsid w:val="000875D6"/>
    <w:rsid w:val="000A5AD5"/>
    <w:rsid w:val="000B7436"/>
    <w:rsid w:val="000C1DE3"/>
    <w:rsid w:val="000C7668"/>
    <w:rsid w:val="000C771C"/>
    <w:rsid w:val="000F1D15"/>
    <w:rsid w:val="000F240B"/>
    <w:rsid w:val="000F6887"/>
    <w:rsid w:val="0012647C"/>
    <w:rsid w:val="00134293"/>
    <w:rsid w:val="00143F41"/>
    <w:rsid w:val="00146672"/>
    <w:rsid w:val="00152764"/>
    <w:rsid w:val="00162B43"/>
    <w:rsid w:val="0016551A"/>
    <w:rsid w:val="00175406"/>
    <w:rsid w:val="00180483"/>
    <w:rsid w:val="0018636E"/>
    <w:rsid w:val="0019590C"/>
    <w:rsid w:val="00196497"/>
    <w:rsid w:val="001A1BE7"/>
    <w:rsid w:val="001A370A"/>
    <w:rsid w:val="001C0FDC"/>
    <w:rsid w:val="001C13EB"/>
    <w:rsid w:val="001C3955"/>
    <w:rsid w:val="001D0D92"/>
    <w:rsid w:val="001D7230"/>
    <w:rsid w:val="00212A71"/>
    <w:rsid w:val="002204FA"/>
    <w:rsid w:val="00230121"/>
    <w:rsid w:val="002323EE"/>
    <w:rsid w:val="0024062B"/>
    <w:rsid w:val="002406F8"/>
    <w:rsid w:val="0024679F"/>
    <w:rsid w:val="002504DD"/>
    <w:rsid w:val="00260C39"/>
    <w:rsid w:val="0028186D"/>
    <w:rsid w:val="002875F1"/>
    <w:rsid w:val="00294080"/>
    <w:rsid w:val="00294342"/>
    <w:rsid w:val="002970DA"/>
    <w:rsid w:val="002D26C3"/>
    <w:rsid w:val="002F21E3"/>
    <w:rsid w:val="002F64AA"/>
    <w:rsid w:val="00303BE2"/>
    <w:rsid w:val="0030730B"/>
    <w:rsid w:val="00313416"/>
    <w:rsid w:val="003171D9"/>
    <w:rsid w:val="00341C5E"/>
    <w:rsid w:val="00345DB5"/>
    <w:rsid w:val="003622E9"/>
    <w:rsid w:val="00383EDA"/>
    <w:rsid w:val="00392863"/>
    <w:rsid w:val="003B1872"/>
    <w:rsid w:val="003C3B05"/>
    <w:rsid w:val="003E2A9C"/>
    <w:rsid w:val="003F7B4A"/>
    <w:rsid w:val="00407030"/>
    <w:rsid w:val="00414A1B"/>
    <w:rsid w:val="00415567"/>
    <w:rsid w:val="004207D1"/>
    <w:rsid w:val="00427586"/>
    <w:rsid w:val="004300D5"/>
    <w:rsid w:val="00432768"/>
    <w:rsid w:val="00446449"/>
    <w:rsid w:val="004534C2"/>
    <w:rsid w:val="00453AA7"/>
    <w:rsid w:val="00456629"/>
    <w:rsid w:val="004740BE"/>
    <w:rsid w:val="00480587"/>
    <w:rsid w:val="004927CC"/>
    <w:rsid w:val="004957D4"/>
    <w:rsid w:val="0049698F"/>
    <w:rsid w:val="004A245D"/>
    <w:rsid w:val="004A4EF9"/>
    <w:rsid w:val="004B06BF"/>
    <w:rsid w:val="004B73F8"/>
    <w:rsid w:val="004D3F10"/>
    <w:rsid w:val="004E54FB"/>
    <w:rsid w:val="004F149F"/>
    <w:rsid w:val="004F353B"/>
    <w:rsid w:val="00501BF2"/>
    <w:rsid w:val="005042DD"/>
    <w:rsid w:val="00505B97"/>
    <w:rsid w:val="00515959"/>
    <w:rsid w:val="00517DDC"/>
    <w:rsid w:val="00517E1E"/>
    <w:rsid w:val="005303DA"/>
    <w:rsid w:val="00534AA6"/>
    <w:rsid w:val="00541503"/>
    <w:rsid w:val="005515CE"/>
    <w:rsid w:val="00555A9F"/>
    <w:rsid w:val="005659B9"/>
    <w:rsid w:val="005708B3"/>
    <w:rsid w:val="005714C2"/>
    <w:rsid w:val="0059710E"/>
    <w:rsid w:val="005A47C9"/>
    <w:rsid w:val="005A4CC4"/>
    <w:rsid w:val="005B5994"/>
    <w:rsid w:val="005C7592"/>
    <w:rsid w:val="005D4C92"/>
    <w:rsid w:val="005E7FED"/>
    <w:rsid w:val="005F0850"/>
    <w:rsid w:val="005F0BDF"/>
    <w:rsid w:val="005F22C4"/>
    <w:rsid w:val="005F5518"/>
    <w:rsid w:val="006037FB"/>
    <w:rsid w:val="00610666"/>
    <w:rsid w:val="00615C75"/>
    <w:rsid w:val="00626C97"/>
    <w:rsid w:val="00643503"/>
    <w:rsid w:val="00645A8B"/>
    <w:rsid w:val="00650ADA"/>
    <w:rsid w:val="00672DE5"/>
    <w:rsid w:val="0068407E"/>
    <w:rsid w:val="006908D2"/>
    <w:rsid w:val="00691700"/>
    <w:rsid w:val="00694677"/>
    <w:rsid w:val="006A3399"/>
    <w:rsid w:val="006A5F84"/>
    <w:rsid w:val="006A7B51"/>
    <w:rsid w:val="006B0587"/>
    <w:rsid w:val="006B72AC"/>
    <w:rsid w:val="006C29F7"/>
    <w:rsid w:val="006D71B8"/>
    <w:rsid w:val="006E0EC1"/>
    <w:rsid w:val="006F161D"/>
    <w:rsid w:val="00701BA8"/>
    <w:rsid w:val="00706146"/>
    <w:rsid w:val="007134AA"/>
    <w:rsid w:val="007213B8"/>
    <w:rsid w:val="00727340"/>
    <w:rsid w:val="00732DE8"/>
    <w:rsid w:val="007365BB"/>
    <w:rsid w:val="00737EF2"/>
    <w:rsid w:val="00743C59"/>
    <w:rsid w:val="00745182"/>
    <w:rsid w:val="0075667F"/>
    <w:rsid w:val="00756F40"/>
    <w:rsid w:val="00763A10"/>
    <w:rsid w:val="00772D66"/>
    <w:rsid w:val="00773CD4"/>
    <w:rsid w:val="0077425E"/>
    <w:rsid w:val="0078062E"/>
    <w:rsid w:val="007A508F"/>
    <w:rsid w:val="007B1DFB"/>
    <w:rsid w:val="007C5FF9"/>
    <w:rsid w:val="007D4621"/>
    <w:rsid w:val="007D6B9F"/>
    <w:rsid w:val="00817BCA"/>
    <w:rsid w:val="00825A2D"/>
    <w:rsid w:val="00840A44"/>
    <w:rsid w:val="00845565"/>
    <w:rsid w:val="0085374A"/>
    <w:rsid w:val="00854C91"/>
    <w:rsid w:val="00864EBA"/>
    <w:rsid w:val="00871BF5"/>
    <w:rsid w:val="00876203"/>
    <w:rsid w:val="0087623D"/>
    <w:rsid w:val="00876B81"/>
    <w:rsid w:val="008825EC"/>
    <w:rsid w:val="00887579"/>
    <w:rsid w:val="00893EA2"/>
    <w:rsid w:val="008B0DDA"/>
    <w:rsid w:val="008B14BA"/>
    <w:rsid w:val="008D292C"/>
    <w:rsid w:val="008D614A"/>
    <w:rsid w:val="008E5119"/>
    <w:rsid w:val="008E7C4E"/>
    <w:rsid w:val="009079A7"/>
    <w:rsid w:val="00922216"/>
    <w:rsid w:val="00930B06"/>
    <w:rsid w:val="00933DD1"/>
    <w:rsid w:val="00934A58"/>
    <w:rsid w:val="0097105B"/>
    <w:rsid w:val="00977610"/>
    <w:rsid w:val="00980995"/>
    <w:rsid w:val="00991217"/>
    <w:rsid w:val="009A248D"/>
    <w:rsid w:val="009A411E"/>
    <w:rsid w:val="009A5DA7"/>
    <w:rsid w:val="009B46E8"/>
    <w:rsid w:val="009D1F31"/>
    <w:rsid w:val="009E43D1"/>
    <w:rsid w:val="00A112F8"/>
    <w:rsid w:val="00A13DA7"/>
    <w:rsid w:val="00A14C54"/>
    <w:rsid w:val="00A43102"/>
    <w:rsid w:val="00A44913"/>
    <w:rsid w:val="00A45C0E"/>
    <w:rsid w:val="00A45EBC"/>
    <w:rsid w:val="00A6750A"/>
    <w:rsid w:val="00A70628"/>
    <w:rsid w:val="00A72056"/>
    <w:rsid w:val="00A822E1"/>
    <w:rsid w:val="00A8753F"/>
    <w:rsid w:val="00AA2451"/>
    <w:rsid w:val="00AB7ACE"/>
    <w:rsid w:val="00AD62D4"/>
    <w:rsid w:val="00AF2EE5"/>
    <w:rsid w:val="00AF5C54"/>
    <w:rsid w:val="00B0579D"/>
    <w:rsid w:val="00B110DA"/>
    <w:rsid w:val="00B25207"/>
    <w:rsid w:val="00B274D2"/>
    <w:rsid w:val="00B427CD"/>
    <w:rsid w:val="00B4450D"/>
    <w:rsid w:val="00B47263"/>
    <w:rsid w:val="00B50CFC"/>
    <w:rsid w:val="00B56011"/>
    <w:rsid w:val="00B63BAE"/>
    <w:rsid w:val="00B665B1"/>
    <w:rsid w:val="00B72539"/>
    <w:rsid w:val="00B7553F"/>
    <w:rsid w:val="00B8148F"/>
    <w:rsid w:val="00B85EF3"/>
    <w:rsid w:val="00BA0BD4"/>
    <w:rsid w:val="00BA0CE0"/>
    <w:rsid w:val="00BA6B0B"/>
    <w:rsid w:val="00BD604B"/>
    <w:rsid w:val="00BD7F23"/>
    <w:rsid w:val="00BE2B49"/>
    <w:rsid w:val="00BF56C0"/>
    <w:rsid w:val="00C05A93"/>
    <w:rsid w:val="00C26CF4"/>
    <w:rsid w:val="00C2786A"/>
    <w:rsid w:val="00C3215B"/>
    <w:rsid w:val="00C35EF7"/>
    <w:rsid w:val="00C41604"/>
    <w:rsid w:val="00C43E44"/>
    <w:rsid w:val="00C55DB8"/>
    <w:rsid w:val="00C562E5"/>
    <w:rsid w:val="00C6242D"/>
    <w:rsid w:val="00C66A87"/>
    <w:rsid w:val="00CB3E4A"/>
    <w:rsid w:val="00CE321C"/>
    <w:rsid w:val="00CE5D85"/>
    <w:rsid w:val="00D12EBF"/>
    <w:rsid w:val="00D160F7"/>
    <w:rsid w:val="00D176F4"/>
    <w:rsid w:val="00D358A4"/>
    <w:rsid w:val="00D6181D"/>
    <w:rsid w:val="00D66003"/>
    <w:rsid w:val="00D713AF"/>
    <w:rsid w:val="00D72EFF"/>
    <w:rsid w:val="00D77BFC"/>
    <w:rsid w:val="00D91D65"/>
    <w:rsid w:val="00D94357"/>
    <w:rsid w:val="00DA7238"/>
    <w:rsid w:val="00DD2A7B"/>
    <w:rsid w:val="00DD5F4E"/>
    <w:rsid w:val="00DE660F"/>
    <w:rsid w:val="00DE69ED"/>
    <w:rsid w:val="00E11230"/>
    <w:rsid w:val="00E25A17"/>
    <w:rsid w:val="00E27826"/>
    <w:rsid w:val="00E36791"/>
    <w:rsid w:val="00E36C9C"/>
    <w:rsid w:val="00E469CC"/>
    <w:rsid w:val="00E5220E"/>
    <w:rsid w:val="00E63641"/>
    <w:rsid w:val="00E74178"/>
    <w:rsid w:val="00E773EA"/>
    <w:rsid w:val="00EA50B4"/>
    <w:rsid w:val="00EB0B63"/>
    <w:rsid w:val="00EC193D"/>
    <w:rsid w:val="00EE2858"/>
    <w:rsid w:val="00EE2E46"/>
    <w:rsid w:val="00EE7954"/>
    <w:rsid w:val="00EF00F8"/>
    <w:rsid w:val="00EF467E"/>
    <w:rsid w:val="00EF61A0"/>
    <w:rsid w:val="00F0061B"/>
    <w:rsid w:val="00F41B10"/>
    <w:rsid w:val="00F5574F"/>
    <w:rsid w:val="00F61B4B"/>
    <w:rsid w:val="00F90EE1"/>
    <w:rsid w:val="00F92774"/>
    <w:rsid w:val="00F957AA"/>
    <w:rsid w:val="00FA039D"/>
    <w:rsid w:val="00FA4E02"/>
    <w:rsid w:val="00FA508E"/>
    <w:rsid w:val="00FB7F59"/>
    <w:rsid w:val="00FC0CF4"/>
    <w:rsid w:val="00FC239A"/>
    <w:rsid w:val="00FC776C"/>
    <w:rsid w:val="00FD0B44"/>
    <w:rsid w:val="00FF77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B9BA00"/>
  <w15:chartTrackingRefBased/>
  <w15:docId w15:val="{ED1B6721-5F42-964A-AAE9-0CDAA53BE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946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946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9467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9467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9467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9467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9467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9467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9467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9467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9467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9467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9467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9467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9467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9467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9467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94677"/>
    <w:rPr>
      <w:rFonts w:eastAsiaTheme="majorEastAsia" w:cstheme="majorBidi"/>
      <w:color w:val="272727" w:themeColor="text1" w:themeTint="D8"/>
    </w:rPr>
  </w:style>
  <w:style w:type="paragraph" w:styleId="Ttulo">
    <w:name w:val="Title"/>
    <w:basedOn w:val="Normal"/>
    <w:next w:val="Normal"/>
    <w:link w:val="TtuloCar"/>
    <w:uiPriority w:val="10"/>
    <w:qFormat/>
    <w:rsid w:val="006946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9467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9467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9467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94677"/>
    <w:pPr>
      <w:spacing w:before="160"/>
      <w:jc w:val="center"/>
    </w:pPr>
    <w:rPr>
      <w:i/>
      <w:iCs/>
      <w:color w:val="404040" w:themeColor="text1" w:themeTint="BF"/>
    </w:rPr>
  </w:style>
  <w:style w:type="character" w:customStyle="1" w:styleId="CitaCar">
    <w:name w:val="Cita Car"/>
    <w:basedOn w:val="Fuentedeprrafopredeter"/>
    <w:link w:val="Cita"/>
    <w:uiPriority w:val="29"/>
    <w:rsid w:val="00694677"/>
    <w:rPr>
      <w:i/>
      <w:iCs/>
      <w:color w:val="404040" w:themeColor="text1" w:themeTint="BF"/>
    </w:rPr>
  </w:style>
  <w:style w:type="paragraph" w:styleId="Prrafodelista">
    <w:name w:val="List Paragraph"/>
    <w:basedOn w:val="Normal"/>
    <w:uiPriority w:val="34"/>
    <w:qFormat/>
    <w:rsid w:val="00694677"/>
    <w:pPr>
      <w:ind w:left="720"/>
      <w:contextualSpacing/>
    </w:pPr>
  </w:style>
  <w:style w:type="character" w:styleId="nfasisintenso">
    <w:name w:val="Intense Emphasis"/>
    <w:basedOn w:val="Fuentedeprrafopredeter"/>
    <w:uiPriority w:val="21"/>
    <w:qFormat/>
    <w:rsid w:val="00694677"/>
    <w:rPr>
      <w:i/>
      <w:iCs/>
      <w:color w:val="0F4761" w:themeColor="accent1" w:themeShade="BF"/>
    </w:rPr>
  </w:style>
  <w:style w:type="paragraph" w:styleId="Citadestacada">
    <w:name w:val="Intense Quote"/>
    <w:basedOn w:val="Normal"/>
    <w:next w:val="Normal"/>
    <w:link w:val="CitadestacadaCar"/>
    <w:uiPriority w:val="30"/>
    <w:qFormat/>
    <w:rsid w:val="006946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94677"/>
    <w:rPr>
      <w:i/>
      <w:iCs/>
      <w:color w:val="0F4761" w:themeColor="accent1" w:themeShade="BF"/>
    </w:rPr>
  </w:style>
  <w:style w:type="character" w:styleId="Referenciaintensa">
    <w:name w:val="Intense Reference"/>
    <w:basedOn w:val="Fuentedeprrafopredeter"/>
    <w:uiPriority w:val="32"/>
    <w:qFormat/>
    <w:rsid w:val="00694677"/>
    <w:rPr>
      <w:b/>
      <w:bCs/>
      <w:smallCaps/>
      <w:color w:val="0F4761" w:themeColor="accent1" w:themeShade="BF"/>
      <w:spacing w:val="5"/>
    </w:rPr>
  </w:style>
  <w:style w:type="paragraph" w:styleId="Encabezado">
    <w:name w:val="header"/>
    <w:basedOn w:val="Normal"/>
    <w:link w:val="EncabezadoCar"/>
    <w:uiPriority w:val="99"/>
    <w:unhideWhenUsed/>
    <w:rsid w:val="0069467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94677"/>
  </w:style>
  <w:style w:type="paragraph" w:styleId="Piedepgina">
    <w:name w:val="footer"/>
    <w:basedOn w:val="Normal"/>
    <w:link w:val="PiedepginaCar"/>
    <w:uiPriority w:val="99"/>
    <w:unhideWhenUsed/>
    <w:rsid w:val="0069467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94677"/>
  </w:style>
  <w:style w:type="table" w:styleId="Tablaconcuadrcula">
    <w:name w:val="Table Grid"/>
    <w:basedOn w:val="Tablanormal"/>
    <w:uiPriority w:val="39"/>
    <w:rsid w:val="004300D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A70628"/>
    <w:pPr>
      <w:spacing w:after="0" w:line="240" w:lineRule="auto"/>
    </w:pPr>
    <w:rPr>
      <w:rFonts w:ascii="Calibri" w:eastAsia="Calibri" w:hAnsi="Calibri" w:cs="SimSun"/>
      <w:kern w:val="0"/>
      <w:sz w:val="22"/>
      <w:szCs w:val="22"/>
      <w14:ligatures w14:val="none"/>
    </w:rPr>
  </w:style>
  <w:style w:type="character" w:styleId="Hipervnculo">
    <w:name w:val="Hyperlink"/>
    <w:basedOn w:val="Fuentedeprrafopredeter"/>
    <w:uiPriority w:val="99"/>
    <w:rsid w:val="00A70628"/>
    <w:rPr>
      <w:color w:val="0000FF"/>
      <w:u w:val="single"/>
    </w:rPr>
  </w:style>
  <w:style w:type="character" w:customStyle="1" w:styleId="normaltextrun">
    <w:name w:val="normaltextrun"/>
    <w:basedOn w:val="Fuentedeprrafopredeter"/>
    <w:rsid w:val="00A70628"/>
  </w:style>
  <w:style w:type="character" w:customStyle="1" w:styleId="eop">
    <w:name w:val="eop"/>
    <w:basedOn w:val="Fuentedeprrafopredeter"/>
    <w:rsid w:val="00A70628"/>
  </w:style>
  <w:style w:type="character" w:styleId="Hipervnculovisitado">
    <w:name w:val="FollowedHyperlink"/>
    <w:basedOn w:val="Fuentedeprrafopredeter"/>
    <w:uiPriority w:val="99"/>
    <w:semiHidden/>
    <w:unhideWhenUsed/>
    <w:rsid w:val="00D72EFF"/>
    <w:rPr>
      <w:color w:val="96607D" w:themeColor="followedHyperlink"/>
      <w:u w:val="single"/>
    </w:rPr>
  </w:style>
  <w:style w:type="character" w:customStyle="1" w:styleId="Mencinsinresolver1">
    <w:name w:val="Mención sin resolver1"/>
    <w:basedOn w:val="Fuentedeprrafopredeter"/>
    <w:uiPriority w:val="99"/>
    <w:semiHidden/>
    <w:unhideWhenUsed/>
    <w:rsid w:val="00D72EFF"/>
    <w:rPr>
      <w:color w:val="605E5C"/>
      <w:shd w:val="clear" w:color="auto" w:fill="E1DFDD"/>
    </w:rPr>
  </w:style>
  <w:style w:type="character" w:customStyle="1" w:styleId="bold">
    <w:name w:val="bold"/>
    <w:basedOn w:val="Fuentedeprrafopredeter"/>
    <w:rsid w:val="00A822E1"/>
  </w:style>
  <w:style w:type="character" w:customStyle="1" w:styleId="ng-star-inserted">
    <w:name w:val="ng-star-inserted"/>
    <w:basedOn w:val="Fuentedeprrafopredeter"/>
    <w:rsid w:val="00A822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789769">
      <w:bodyDiv w:val="1"/>
      <w:marLeft w:val="0"/>
      <w:marRight w:val="0"/>
      <w:marTop w:val="0"/>
      <w:marBottom w:val="0"/>
      <w:divBdr>
        <w:top w:val="none" w:sz="0" w:space="0" w:color="auto"/>
        <w:left w:val="none" w:sz="0" w:space="0" w:color="auto"/>
        <w:bottom w:val="none" w:sz="0" w:space="0" w:color="auto"/>
        <w:right w:val="none" w:sz="0" w:space="0" w:color="auto"/>
      </w:divBdr>
    </w:div>
    <w:div w:id="357046804">
      <w:bodyDiv w:val="1"/>
      <w:marLeft w:val="0"/>
      <w:marRight w:val="0"/>
      <w:marTop w:val="0"/>
      <w:marBottom w:val="0"/>
      <w:divBdr>
        <w:top w:val="none" w:sz="0" w:space="0" w:color="auto"/>
        <w:left w:val="none" w:sz="0" w:space="0" w:color="auto"/>
        <w:bottom w:val="none" w:sz="0" w:space="0" w:color="auto"/>
        <w:right w:val="none" w:sz="0" w:space="0" w:color="auto"/>
      </w:divBdr>
      <w:divsChild>
        <w:div w:id="647714112">
          <w:marLeft w:val="0"/>
          <w:marRight w:val="0"/>
          <w:marTop w:val="0"/>
          <w:marBottom w:val="0"/>
          <w:divBdr>
            <w:top w:val="none" w:sz="0" w:space="0" w:color="auto"/>
            <w:left w:val="none" w:sz="0" w:space="0" w:color="auto"/>
            <w:bottom w:val="none" w:sz="0" w:space="0" w:color="auto"/>
            <w:right w:val="none" w:sz="0" w:space="0" w:color="auto"/>
          </w:divBdr>
        </w:div>
        <w:div w:id="657195462">
          <w:marLeft w:val="0"/>
          <w:marRight w:val="0"/>
          <w:marTop w:val="0"/>
          <w:marBottom w:val="0"/>
          <w:divBdr>
            <w:top w:val="none" w:sz="0" w:space="0" w:color="auto"/>
            <w:left w:val="none" w:sz="0" w:space="0" w:color="auto"/>
            <w:bottom w:val="none" w:sz="0" w:space="0" w:color="auto"/>
            <w:right w:val="none" w:sz="0" w:space="0" w:color="auto"/>
          </w:divBdr>
        </w:div>
      </w:divsChild>
    </w:div>
    <w:div w:id="1266113180">
      <w:bodyDiv w:val="1"/>
      <w:marLeft w:val="0"/>
      <w:marRight w:val="0"/>
      <w:marTop w:val="0"/>
      <w:marBottom w:val="0"/>
      <w:divBdr>
        <w:top w:val="none" w:sz="0" w:space="0" w:color="auto"/>
        <w:left w:val="none" w:sz="0" w:space="0" w:color="auto"/>
        <w:bottom w:val="none" w:sz="0" w:space="0" w:color="auto"/>
        <w:right w:val="none" w:sz="0" w:space="0" w:color="auto"/>
      </w:divBdr>
      <w:divsChild>
        <w:div w:id="2055616769">
          <w:marLeft w:val="0"/>
          <w:marRight w:val="0"/>
          <w:marTop w:val="0"/>
          <w:marBottom w:val="0"/>
          <w:divBdr>
            <w:top w:val="none" w:sz="0" w:space="0" w:color="auto"/>
            <w:left w:val="none" w:sz="0" w:space="0" w:color="auto"/>
            <w:bottom w:val="none" w:sz="0" w:space="0" w:color="auto"/>
            <w:right w:val="none" w:sz="0" w:space="0" w:color="auto"/>
          </w:divBdr>
        </w:div>
        <w:div w:id="43332116">
          <w:marLeft w:val="0"/>
          <w:marRight w:val="0"/>
          <w:marTop w:val="0"/>
          <w:marBottom w:val="0"/>
          <w:divBdr>
            <w:top w:val="none" w:sz="0" w:space="0" w:color="auto"/>
            <w:left w:val="none" w:sz="0" w:space="0" w:color="auto"/>
            <w:bottom w:val="none" w:sz="0" w:space="0" w:color="auto"/>
            <w:right w:val="none" w:sz="0" w:space="0" w:color="auto"/>
          </w:divBdr>
        </w:div>
        <w:div w:id="1298686928">
          <w:marLeft w:val="0"/>
          <w:marRight w:val="0"/>
          <w:marTop w:val="0"/>
          <w:marBottom w:val="0"/>
          <w:divBdr>
            <w:top w:val="none" w:sz="0" w:space="0" w:color="auto"/>
            <w:left w:val="none" w:sz="0" w:space="0" w:color="auto"/>
            <w:bottom w:val="none" w:sz="0" w:space="0" w:color="auto"/>
            <w:right w:val="none" w:sz="0" w:space="0" w:color="auto"/>
          </w:divBdr>
        </w:div>
        <w:div w:id="1003437831">
          <w:marLeft w:val="0"/>
          <w:marRight w:val="0"/>
          <w:marTop w:val="0"/>
          <w:marBottom w:val="0"/>
          <w:divBdr>
            <w:top w:val="none" w:sz="0" w:space="0" w:color="auto"/>
            <w:left w:val="none" w:sz="0" w:space="0" w:color="auto"/>
            <w:bottom w:val="none" w:sz="0" w:space="0" w:color="auto"/>
            <w:right w:val="none" w:sz="0" w:space="0" w:color="auto"/>
          </w:divBdr>
        </w:div>
        <w:div w:id="176577041">
          <w:marLeft w:val="0"/>
          <w:marRight w:val="0"/>
          <w:marTop w:val="0"/>
          <w:marBottom w:val="0"/>
          <w:divBdr>
            <w:top w:val="none" w:sz="0" w:space="0" w:color="auto"/>
            <w:left w:val="none" w:sz="0" w:space="0" w:color="auto"/>
            <w:bottom w:val="none" w:sz="0" w:space="0" w:color="auto"/>
            <w:right w:val="none" w:sz="0" w:space="0" w:color="auto"/>
          </w:divBdr>
        </w:div>
        <w:div w:id="1613242619">
          <w:marLeft w:val="0"/>
          <w:marRight w:val="0"/>
          <w:marTop w:val="0"/>
          <w:marBottom w:val="0"/>
          <w:divBdr>
            <w:top w:val="none" w:sz="0" w:space="0" w:color="auto"/>
            <w:left w:val="none" w:sz="0" w:space="0" w:color="auto"/>
            <w:bottom w:val="none" w:sz="0" w:space="0" w:color="auto"/>
            <w:right w:val="none" w:sz="0" w:space="0" w:color="auto"/>
          </w:divBdr>
        </w:div>
        <w:div w:id="1190485217">
          <w:marLeft w:val="0"/>
          <w:marRight w:val="0"/>
          <w:marTop w:val="0"/>
          <w:marBottom w:val="0"/>
          <w:divBdr>
            <w:top w:val="none" w:sz="0" w:space="0" w:color="auto"/>
            <w:left w:val="none" w:sz="0" w:space="0" w:color="auto"/>
            <w:bottom w:val="none" w:sz="0" w:space="0" w:color="auto"/>
            <w:right w:val="none" w:sz="0" w:space="0" w:color="auto"/>
          </w:divBdr>
        </w:div>
        <w:div w:id="904268046">
          <w:marLeft w:val="0"/>
          <w:marRight w:val="0"/>
          <w:marTop w:val="0"/>
          <w:marBottom w:val="0"/>
          <w:divBdr>
            <w:top w:val="none" w:sz="0" w:space="0" w:color="auto"/>
            <w:left w:val="none" w:sz="0" w:space="0" w:color="auto"/>
            <w:bottom w:val="none" w:sz="0" w:space="0" w:color="auto"/>
            <w:right w:val="none" w:sz="0" w:space="0" w:color="auto"/>
          </w:divBdr>
        </w:div>
        <w:div w:id="1838230450">
          <w:marLeft w:val="0"/>
          <w:marRight w:val="0"/>
          <w:marTop w:val="0"/>
          <w:marBottom w:val="0"/>
          <w:divBdr>
            <w:top w:val="none" w:sz="0" w:space="0" w:color="auto"/>
            <w:left w:val="none" w:sz="0" w:space="0" w:color="auto"/>
            <w:bottom w:val="none" w:sz="0" w:space="0" w:color="auto"/>
            <w:right w:val="none" w:sz="0" w:space="0" w:color="auto"/>
          </w:divBdr>
        </w:div>
        <w:div w:id="1815248073">
          <w:marLeft w:val="0"/>
          <w:marRight w:val="0"/>
          <w:marTop w:val="0"/>
          <w:marBottom w:val="0"/>
          <w:divBdr>
            <w:top w:val="none" w:sz="0" w:space="0" w:color="auto"/>
            <w:left w:val="none" w:sz="0" w:space="0" w:color="auto"/>
            <w:bottom w:val="none" w:sz="0" w:space="0" w:color="auto"/>
            <w:right w:val="none" w:sz="0" w:space="0" w:color="auto"/>
          </w:divBdr>
        </w:div>
        <w:div w:id="1665353292">
          <w:marLeft w:val="0"/>
          <w:marRight w:val="0"/>
          <w:marTop w:val="0"/>
          <w:marBottom w:val="0"/>
          <w:divBdr>
            <w:top w:val="none" w:sz="0" w:space="0" w:color="auto"/>
            <w:left w:val="none" w:sz="0" w:space="0" w:color="auto"/>
            <w:bottom w:val="none" w:sz="0" w:space="0" w:color="auto"/>
            <w:right w:val="none" w:sz="0" w:space="0" w:color="auto"/>
          </w:divBdr>
        </w:div>
        <w:div w:id="2057729007">
          <w:marLeft w:val="0"/>
          <w:marRight w:val="0"/>
          <w:marTop w:val="0"/>
          <w:marBottom w:val="0"/>
          <w:divBdr>
            <w:top w:val="none" w:sz="0" w:space="0" w:color="auto"/>
            <w:left w:val="none" w:sz="0" w:space="0" w:color="auto"/>
            <w:bottom w:val="none" w:sz="0" w:space="0" w:color="auto"/>
            <w:right w:val="none" w:sz="0" w:space="0" w:color="auto"/>
          </w:divBdr>
        </w:div>
        <w:div w:id="990594497">
          <w:marLeft w:val="0"/>
          <w:marRight w:val="0"/>
          <w:marTop w:val="0"/>
          <w:marBottom w:val="0"/>
          <w:divBdr>
            <w:top w:val="none" w:sz="0" w:space="0" w:color="auto"/>
            <w:left w:val="none" w:sz="0" w:space="0" w:color="auto"/>
            <w:bottom w:val="none" w:sz="0" w:space="0" w:color="auto"/>
            <w:right w:val="none" w:sz="0" w:space="0" w:color="auto"/>
          </w:divBdr>
        </w:div>
        <w:div w:id="617954910">
          <w:marLeft w:val="0"/>
          <w:marRight w:val="0"/>
          <w:marTop w:val="0"/>
          <w:marBottom w:val="0"/>
          <w:divBdr>
            <w:top w:val="none" w:sz="0" w:space="0" w:color="auto"/>
            <w:left w:val="none" w:sz="0" w:space="0" w:color="auto"/>
            <w:bottom w:val="none" w:sz="0" w:space="0" w:color="auto"/>
            <w:right w:val="none" w:sz="0" w:space="0" w:color="auto"/>
          </w:divBdr>
        </w:div>
        <w:div w:id="1227372401">
          <w:marLeft w:val="0"/>
          <w:marRight w:val="0"/>
          <w:marTop w:val="0"/>
          <w:marBottom w:val="0"/>
          <w:divBdr>
            <w:top w:val="none" w:sz="0" w:space="0" w:color="auto"/>
            <w:left w:val="none" w:sz="0" w:space="0" w:color="auto"/>
            <w:bottom w:val="none" w:sz="0" w:space="0" w:color="auto"/>
            <w:right w:val="none" w:sz="0" w:space="0" w:color="auto"/>
          </w:divBdr>
        </w:div>
        <w:div w:id="2052148834">
          <w:marLeft w:val="0"/>
          <w:marRight w:val="0"/>
          <w:marTop w:val="0"/>
          <w:marBottom w:val="0"/>
          <w:divBdr>
            <w:top w:val="none" w:sz="0" w:space="0" w:color="auto"/>
            <w:left w:val="none" w:sz="0" w:space="0" w:color="auto"/>
            <w:bottom w:val="none" w:sz="0" w:space="0" w:color="auto"/>
            <w:right w:val="none" w:sz="0" w:space="0" w:color="auto"/>
          </w:divBdr>
        </w:div>
        <w:div w:id="339091668">
          <w:marLeft w:val="0"/>
          <w:marRight w:val="0"/>
          <w:marTop w:val="0"/>
          <w:marBottom w:val="0"/>
          <w:divBdr>
            <w:top w:val="none" w:sz="0" w:space="0" w:color="auto"/>
            <w:left w:val="none" w:sz="0" w:space="0" w:color="auto"/>
            <w:bottom w:val="none" w:sz="0" w:space="0" w:color="auto"/>
            <w:right w:val="none" w:sz="0" w:space="0" w:color="auto"/>
          </w:divBdr>
        </w:div>
        <w:div w:id="8262137">
          <w:marLeft w:val="0"/>
          <w:marRight w:val="0"/>
          <w:marTop w:val="0"/>
          <w:marBottom w:val="0"/>
          <w:divBdr>
            <w:top w:val="none" w:sz="0" w:space="0" w:color="auto"/>
            <w:left w:val="none" w:sz="0" w:space="0" w:color="auto"/>
            <w:bottom w:val="none" w:sz="0" w:space="0" w:color="auto"/>
            <w:right w:val="none" w:sz="0" w:space="0" w:color="auto"/>
          </w:divBdr>
        </w:div>
        <w:div w:id="2093893357">
          <w:marLeft w:val="0"/>
          <w:marRight w:val="0"/>
          <w:marTop w:val="0"/>
          <w:marBottom w:val="0"/>
          <w:divBdr>
            <w:top w:val="none" w:sz="0" w:space="0" w:color="auto"/>
            <w:left w:val="none" w:sz="0" w:space="0" w:color="auto"/>
            <w:bottom w:val="none" w:sz="0" w:space="0" w:color="auto"/>
            <w:right w:val="none" w:sz="0" w:space="0" w:color="auto"/>
          </w:divBdr>
        </w:div>
        <w:div w:id="214464795">
          <w:marLeft w:val="0"/>
          <w:marRight w:val="0"/>
          <w:marTop w:val="0"/>
          <w:marBottom w:val="0"/>
          <w:divBdr>
            <w:top w:val="none" w:sz="0" w:space="0" w:color="auto"/>
            <w:left w:val="none" w:sz="0" w:space="0" w:color="auto"/>
            <w:bottom w:val="none" w:sz="0" w:space="0" w:color="auto"/>
            <w:right w:val="none" w:sz="0" w:space="0" w:color="auto"/>
          </w:divBdr>
        </w:div>
        <w:div w:id="585502757">
          <w:marLeft w:val="0"/>
          <w:marRight w:val="0"/>
          <w:marTop w:val="0"/>
          <w:marBottom w:val="0"/>
          <w:divBdr>
            <w:top w:val="none" w:sz="0" w:space="0" w:color="auto"/>
            <w:left w:val="none" w:sz="0" w:space="0" w:color="auto"/>
            <w:bottom w:val="none" w:sz="0" w:space="0" w:color="auto"/>
            <w:right w:val="none" w:sz="0" w:space="0" w:color="auto"/>
          </w:divBdr>
        </w:div>
        <w:div w:id="1518613093">
          <w:marLeft w:val="0"/>
          <w:marRight w:val="0"/>
          <w:marTop w:val="0"/>
          <w:marBottom w:val="0"/>
          <w:divBdr>
            <w:top w:val="none" w:sz="0" w:space="0" w:color="auto"/>
            <w:left w:val="none" w:sz="0" w:space="0" w:color="auto"/>
            <w:bottom w:val="none" w:sz="0" w:space="0" w:color="auto"/>
            <w:right w:val="none" w:sz="0" w:space="0" w:color="auto"/>
          </w:divBdr>
        </w:div>
        <w:div w:id="1414888559">
          <w:marLeft w:val="0"/>
          <w:marRight w:val="0"/>
          <w:marTop w:val="0"/>
          <w:marBottom w:val="0"/>
          <w:divBdr>
            <w:top w:val="none" w:sz="0" w:space="0" w:color="auto"/>
            <w:left w:val="none" w:sz="0" w:space="0" w:color="auto"/>
            <w:bottom w:val="none" w:sz="0" w:space="0" w:color="auto"/>
            <w:right w:val="none" w:sz="0" w:space="0" w:color="auto"/>
          </w:divBdr>
        </w:div>
        <w:div w:id="1228569547">
          <w:marLeft w:val="0"/>
          <w:marRight w:val="0"/>
          <w:marTop w:val="0"/>
          <w:marBottom w:val="0"/>
          <w:divBdr>
            <w:top w:val="none" w:sz="0" w:space="0" w:color="auto"/>
            <w:left w:val="none" w:sz="0" w:space="0" w:color="auto"/>
            <w:bottom w:val="none" w:sz="0" w:space="0" w:color="auto"/>
            <w:right w:val="none" w:sz="0" w:space="0" w:color="auto"/>
          </w:divBdr>
        </w:div>
        <w:div w:id="1164052310">
          <w:marLeft w:val="0"/>
          <w:marRight w:val="0"/>
          <w:marTop w:val="0"/>
          <w:marBottom w:val="0"/>
          <w:divBdr>
            <w:top w:val="none" w:sz="0" w:space="0" w:color="auto"/>
            <w:left w:val="none" w:sz="0" w:space="0" w:color="auto"/>
            <w:bottom w:val="none" w:sz="0" w:space="0" w:color="auto"/>
            <w:right w:val="none" w:sz="0" w:space="0" w:color="auto"/>
          </w:divBdr>
        </w:div>
        <w:div w:id="2014911384">
          <w:marLeft w:val="0"/>
          <w:marRight w:val="0"/>
          <w:marTop w:val="0"/>
          <w:marBottom w:val="0"/>
          <w:divBdr>
            <w:top w:val="none" w:sz="0" w:space="0" w:color="auto"/>
            <w:left w:val="none" w:sz="0" w:space="0" w:color="auto"/>
            <w:bottom w:val="none" w:sz="0" w:space="0" w:color="auto"/>
            <w:right w:val="none" w:sz="0" w:space="0" w:color="auto"/>
          </w:divBdr>
        </w:div>
        <w:div w:id="636030979">
          <w:marLeft w:val="0"/>
          <w:marRight w:val="0"/>
          <w:marTop w:val="0"/>
          <w:marBottom w:val="0"/>
          <w:divBdr>
            <w:top w:val="none" w:sz="0" w:space="0" w:color="auto"/>
            <w:left w:val="none" w:sz="0" w:space="0" w:color="auto"/>
            <w:bottom w:val="none" w:sz="0" w:space="0" w:color="auto"/>
            <w:right w:val="none" w:sz="0" w:space="0" w:color="auto"/>
          </w:divBdr>
        </w:div>
        <w:div w:id="1205019652">
          <w:marLeft w:val="0"/>
          <w:marRight w:val="0"/>
          <w:marTop w:val="0"/>
          <w:marBottom w:val="0"/>
          <w:divBdr>
            <w:top w:val="none" w:sz="0" w:space="0" w:color="auto"/>
            <w:left w:val="none" w:sz="0" w:space="0" w:color="auto"/>
            <w:bottom w:val="none" w:sz="0" w:space="0" w:color="auto"/>
            <w:right w:val="none" w:sz="0" w:space="0" w:color="auto"/>
          </w:divBdr>
        </w:div>
        <w:div w:id="775760039">
          <w:marLeft w:val="0"/>
          <w:marRight w:val="0"/>
          <w:marTop w:val="0"/>
          <w:marBottom w:val="0"/>
          <w:divBdr>
            <w:top w:val="none" w:sz="0" w:space="0" w:color="auto"/>
            <w:left w:val="none" w:sz="0" w:space="0" w:color="auto"/>
            <w:bottom w:val="none" w:sz="0" w:space="0" w:color="auto"/>
            <w:right w:val="none" w:sz="0" w:space="0" w:color="auto"/>
          </w:divBdr>
        </w:div>
        <w:div w:id="790630698">
          <w:marLeft w:val="0"/>
          <w:marRight w:val="0"/>
          <w:marTop w:val="0"/>
          <w:marBottom w:val="0"/>
          <w:divBdr>
            <w:top w:val="none" w:sz="0" w:space="0" w:color="auto"/>
            <w:left w:val="none" w:sz="0" w:space="0" w:color="auto"/>
            <w:bottom w:val="none" w:sz="0" w:space="0" w:color="auto"/>
            <w:right w:val="none" w:sz="0" w:space="0" w:color="auto"/>
          </w:divBdr>
        </w:div>
        <w:div w:id="181475082">
          <w:marLeft w:val="0"/>
          <w:marRight w:val="0"/>
          <w:marTop w:val="0"/>
          <w:marBottom w:val="0"/>
          <w:divBdr>
            <w:top w:val="none" w:sz="0" w:space="0" w:color="auto"/>
            <w:left w:val="none" w:sz="0" w:space="0" w:color="auto"/>
            <w:bottom w:val="none" w:sz="0" w:space="0" w:color="auto"/>
            <w:right w:val="none" w:sz="0" w:space="0" w:color="auto"/>
          </w:divBdr>
        </w:div>
        <w:div w:id="1532910521">
          <w:marLeft w:val="0"/>
          <w:marRight w:val="0"/>
          <w:marTop w:val="0"/>
          <w:marBottom w:val="0"/>
          <w:divBdr>
            <w:top w:val="none" w:sz="0" w:space="0" w:color="auto"/>
            <w:left w:val="none" w:sz="0" w:space="0" w:color="auto"/>
            <w:bottom w:val="none" w:sz="0" w:space="0" w:color="auto"/>
            <w:right w:val="none" w:sz="0" w:space="0" w:color="auto"/>
          </w:divBdr>
        </w:div>
        <w:div w:id="1604073921">
          <w:marLeft w:val="0"/>
          <w:marRight w:val="0"/>
          <w:marTop w:val="0"/>
          <w:marBottom w:val="0"/>
          <w:divBdr>
            <w:top w:val="none" w:sz="0" w:space="0" w:color="auto"/>
            <w:left w:val="none" w:sz="0" w:space="0" w:color="auto"/>
            <w:bottom w:val="none" w:sz="0" w:space="0" w:color="auto"/>
            <w:right w:val="none" w:sz="0" w:space="0" w:color="auto"/>
          </w:divBdr>
        </w:div>
        <w:div w:id="1193804143">
          <w:marLeft w:val="0"/>
          <w:marRight w:val="0"/>
          <w:marTop w:val="0"/>
          <w:marBottom w:val="0"/>
          <w:divBdr>
            <w:top w:val="none" w:sz="0" w:space="0" w:color="auto"/>
            <w:left w:val="none" w:sz="0" w:space="0" w:color="auto"/>
            <w:bottom w:val="none" w:sz="0" w:space="0" w:color="auto"/>
            <w:right w:val="none" w:sz="0" w:space="0" w:color="auto"/>
          </w:divBdr>
        </w:div>
        <w:div w:id="33233504">
          <w:marLeft w:val="0"/>
          <w:marRight w:val="0"/>
          <w:marTop w:val="0"/>
          <w:marBottom w:val="0"/>
          <w:divBdr>
            <w:top w:val="none" w:sz="0" w:space="0" w:color="auto"/>
            <w:left w:val="none" w:sz="0" w:space="0" w:color="auto"/>
            <w:bottom w:val="none" w:sz="0" w:space="0" w:color="auto"/>
            <w:right w:val="none" w:sz="0" w:space="0" w:color="auto"/>
          </w:divBdr>
        </w:div>
        <w:div w:id="1859930385">
          <w:marLeft w:val="0"/>
          <w:marRight w:val="0"/>
          <w:marTop w:val="0"/>
          <w:marBottom w:val="0"/>
          <w:divBdr>
            <w:top w:val="none" w:sz="0" w:space="0" w:color="auto"/>
            <w:left w:val="none" w:sz="0" w:space="0" w:color="auto"/>
            <w:bottom w:val="none" w:sz="0" w:space="0" w:color="auto"/>
            <w:right w:val="none" w:sz="0" w:space="0" w:color="auto"/>
          </w:divBdr>
        </w:div>
        <w:div w:id="515848554">
          <w:marLeft w:val="0"/>
          <w:marRight w:val="0"/>
          <w:marTop w:val="0"/>
          <w:marBottom w:val="0"/>
          <w:divBdr>
            <w:top w:val="none" w:sz="0" w:space="0" w:color="auto"/>
            <w:left w:val="none" w:sz="0" w:space="0" w:color="auto"/>
            <w:bottom w:val="none" w:sz="0" w:space="0" w:color="auto"/>
            <w:right w:val="none" w:sz="0" w:space="0" w:color="auto"/>
          </w:divBdr>
        </w:div>
        <w:div w:id="944077003">
          <w:marLeft w:val="0"/>
          <w:marRight w:val="0"/>
          <w:marTop w:val="0"/>
          <w:marBottom w:val="0"/>
          <w:divBdr>
            <w:top w:val="none" w:sz="0" w:space="0" w:color="auto"/>
            <w:left w:val="none" w:sz="0" w:space="0" w:color="auto"/>
            <w:bottom w:val="none" w:sz="0" w:space="0" w:color="auto"/>
            <w:right w:val="none" w:sz="0" w:space="0" w:color="auto"/>
          </w:divBdr>
        </w:div>
        <w:div w:id="585966758">
          <w:marLeft w:val="0"/>
          <w:marRight w:val="0"/>
          <w:marTop w:val="0"/>
          <w:marBottom w:val="0"/>
          <w:divBdr>
            <w:top w:val="none" w:sz="0" w:space="0" w:color="auto"/>
            <w:left w:val="none" w:sz="0" w:space="0" w:color="auto"/>
            <w:bottom w:val="none" w:sz="0" w:space="0" w:color="auto"/>
            <w:right w:val="none" w:sz="0" w:space="0" w:color="auto"/>
          </w:divBdr>
        </w:div>
        <w:div w:id="276327319">
          <w:marLeft w:val="0"/>
          <w:marRight w:val="0"/>
          <w:marTop w:val="0"/>
          <w:marBottom w:val="0"/>
          <w:divBdr>
            <w:top w:val="none" w:sz="0" w:space="0" w:color="auto"/>
            <w:left w:val="none" w:sz="0" w:space="0" w:color="auto"/>
            <w:bottom w:val="none" w:sz="0" w:space="0" w:color="auto"/>
            <w:right w:val="none" w:sz="0" w:space="0" w:color="auto"/>
          </w:divBdr>
        </w:div>
        <w:div w:id="680935316">
          <w:marLeft w:val="0"/>
          <w:marRight w:val="0"/>
          <w:marTop w:val="0"/>
          <w:marBottom w:val="0"/>
          <w:divBdr>
            <w:top w:val="none" w:sz="0" w:space="0" w:color="auto"/>
            <w:left w:val="none" w:sz="0" w:space="0" w:color="auto"/>
            <w:bottom w:val="none" w:sz="0" w:space="0" w:color="auto"/>
            <w:right w:val="none" w:sz="0" w:space="0" w:color="auto"/>
          </w:divBdr>
        </w:div>
        <w:div w:id="909850790">
          <w:marLeft w:val="0"/>
          <w:marRight w:val="0"/>
          <w:marTop w:val="0"/>
          <w:marBottom w:val="0"/>
          <w:divBdr>
            <w:top w:val="none" w:sz="0" w:space="0" w:color="auto"/>
            <w:left w:val="none" w:sz="0" w:space="0" w:color="auto"/>
            <w:bottom w:val="none" w:sz="0" w:space="0" w:color="auto"/>
            <w:right w:val="none" w:sz="0" w:space="0" w:color="auto"/>
          </w:divBdr>
        </w:div>
        <w:div w:id="1673413216">
          <w:marLeft w:val="0"/>
          <w:marRight w:val="0"/>
          <w:marTop w:val="0"/>
          <w:marBottom w:val="0"/>
          <w:divBdr>
            <w:top w:val="none" w:sz="0" w:space="0" w:color="auto"/>
            <w:left w:val="none" w:sz="0" w:space="0" w:color="auto"/>
            <w:bottom w:val="none" w:sz="0" w:space="0" w:color="auto"/>
            <w:right w:val="none" w:sz="0" w:space="0" w:color="auto"/>
          </w:divBdr>
        </w:div>
        <w:div w:id="153767593">
          <w:marLeft w:val="0"/>
          <w:marRight w:val="0"/>
          <w:marTop w:val="0"/>
          <w:marBottom w:val="0"/>
          <w:divBdr>
            <w:top w:val="none" w:sz="0" w:space="0" w:color="auto"/>
            <w:left w:val="none" w:sz="0" w:space="0" w:color="auto"/>
            <w:bottom w:val="none" w:sz="0" w:space="0" w:color="auto"/>
            <w:right w:val="none" w:sz="0" w:space="0" w:color="auto"/>
          </w:divBdr>
        </w:div>
        <w:div w:id="1038899056">
          <w:marLeft w:val="0"/>
          <w:marRight w:val="0"/>
          <w:marTop w:val="0"/>
          <w:marBottom w:val="0"/>
          <w:divBdr>
            <w:top w:val="none" w:sz="0" w:space="0" w:color="auto"/>
            <w:left w:val="none" w:sz="0" w:space="0" w:color="auto"/>
            <w:bottom w:val="none" w:sz="0" w:space="0" w:color="auto"/>
            <w:right w:val="none" w:sz="0" w:space="0" w:color="auto"/>
          </w:divBdr>
        </w:div>
        <w:div w:id="2117363962">
          <w:marLeft w:val="0"/>
          <w:marRight w:val="0"/>
          <w:marTop w:val="0"/>
          <w:marBottom w:val="0"/>
          <w:divBdr>
            <w:top w:val="none" w:sz="0" w:space="0" w:color="auto"/>
            <w:left w:val="none" w:sz="0" w:space="0" w:color="auto"/>
            <w:bottom w:val="none" w:sz="0" w:space="0" w:color="auto"/>
            <w:right w:val="none" w:sz="0" w:space="0" w:color="auto"/>
          </w:divBdr>
        </w:div>
        <w:div w:id="1799374636">
          <w:marLeft w:val="0"/>
          <w:marRight w:val="0"/>
          <w:marTop w:val="0"/>
          <w:marBottom w:val="0"/>
          <w:divBdr>
            <w:top w:val="none" w:sz="0" w:space="0" w:color="auto"/>
            <w:left w:val="none" w:sz="0" w:space="0" w:color="auto"/>
            <w:bottom w:val="none" w:sz="0" w:space="0" w:color="auto"/>
            <w:right w:val="none" w:sz="0" w:space="0" w:color="auto"/>
          </w:divBdr>
        </w:div>
        <w:div w:id="2105420617">
          <w:marLeft w:val="0"/>
          <w:marRight w:val="0"/>
          <w:marTop w:val="0"/>
          <w:marBottom w:val="0"/>
          <w:divBdr>
            <w:top w:val="none" w:sz="0" w:space="0" w:color="auto"/>
            <w:left w:val="none" w:sz="0" w:space="0" w:color="auto"/>
            <w:bottom w:val="none" w:sz="0" w:space="0" w:color="auto"/>
            <w:right w:val="none" w:sz="0" w:space="0" w:color="auto"/>
          </w:divBdr>
        </w:div>
        <w:div w:id="650528085">
          <w:marLeft w:val="0"/>
          <w:marRight w:val="0"/>
          <w:marTop w:val="0"/>
          <w:marBottom w:val="0"/>
          <w:divBdr>
            <w:top w:val="none" w:sz="0" w:space="0" w:color="auto"/>
            <w:left w:val="none" w:sz="0" w:space="0" w:color="auto"/>
            <w:bottom w:val="none" w:sz="0" w:space="0" w:color="auto"/>
            <w:right w:val="none" w:sz="0" w:space="0" w:color="auto"/>
          </w:divBdr>
        </w:div>
        <w:div w:id="1827865098">
          <w:marLeft w:val="0"/>
          <w:marRight w:val="0"/>
          <w:marTop w:val="0"/>
          <w:marBottom w:val="0"/>
          <w:divBdr>
            <w:top w:val="none" w:sz="0" w:space="0" w:color="auto"/>
            <w:left w:val="none" w:sz="0" w:space="0" w:color="auto"/>
            <w:bottom w:val="none" w:sz="0" w:space="0" w:color="auto"/>
            <w:right w:val="none" w:sz="0" w:space="0" w:color="auto"/>
          </w:divBdr>
        </w:div>
        <w:div w:id="1036082551">
          <w:marLeft w:val="0"/>
          <w:marRight w:val="0"/>
          <w:marTop w:val="0"/>
          <w:marBottom w:val="0"/>
          <w:divBdr>
            <w:top w:val="none" w:sz="0" w:space="0" w:color="auto"/>
            <w:left w:val="none" w:sz="0" w:space="0" w:color="auto"/>
            <w:bottom w:val="none" w:sz="0" w:space="0" w:color="auto"/>
            <w:right w:val="none" w:sz="0" w:space="0" w:color="auto"/>
          </w:divBdr>
        </w:div>
        <w:div w:id="1390346820">
          <w:marLeft w:val="0"/>
          <w:marRight w:val="0"/>
          <w:marTop w:val="0"/>
          <w:marBottom w:val="0"/>
          <w:divBdr>
            <w:top w:val="none" w:sz="0" w:space="0" w:color="auto"/>
            <w:left w:val="none" w:sz="0" w:space="0" w:color="auto"/>
            <w:bottom w:val="none" w:sz="0" w:space="0" w:color="auto"/>
            <w:right w:val="none" w:sz="0" w:space="0" w:color="auto"/>
          </w:divBdr>
        </w:div>
        <w:div w:id="1750927924">
          <w:marLeft w:val="0"/>
          <w:marRight w:val="0"/>
          <w:marTop w:val="0"/>
          <w:marBottom w:val="0"/>
          <w:divBdr>
            <w:top w:val="none" w:sz="0" w:space="0" w:color="auto"/>
            <w:left w:val="none" w:sz="0" w:space="0" w:color="auto"/>
            <w:bottom w:val="none" w:sz="0" w:space="0" w:color="auto"/>
            <w:right w:val="none" w:sz="0" w:space="0" w:color="auto"/>
          </w:divBdr>
        </w:div>
        <w:div w:id="1724408426">
          <w:marLeft w:val="0"/>
          <w:marRight w:val="0"/>
          <w:marTop w:val="0"/>
          <w:marBottom w:val="0"/>
          <w:divBdr>
            <w:top w:val="none" w:sz="0" w:space="0" w:color="auto"/>
            <w:left w:val="none" w:sz="0" w:space="0" w:color="auto"/>
            <w:bottom w:val="none" w:sz="0" w:space="0" w:color="auto"/>
            <w:right w:val="none" w:sz="0" w:space="0" w:color="auto"/>
          </w:divBdr>
        </w:div>
        <w:div w:id="830176135">
          <w:marLeft w:val="0"/>
          <w:marRight w:val="0"/>
          <w:marTop w:val="0"/>
          <w:marBottom w:val="0"/>
          <w:divBdr>
            <w:top w:val="none" w:sz="0" w:space="0" w:color="auto"/>
            <w:left w:val="none" w:sz="0" w:space="0" w:color="auto"/>
            <w:bottom w:val="none" w:sz="0" w:space="0" w:color="auto"/>
            <w:right w:val="none" w:sz="0" w:space="0" w:color="auto"/>
          </w:divBdr>
        </w:div>
        <w:div w:id="87122899">
          <w:marLeft w:val="0"/>
          <w:marRight w:val="0"/>
          <w:marTop w:val="0"/>
          <w:marBottom w:val="0"/>
          <w:divBdr>
            <w:top w:val="none" w:sz="0" w:space="0" w:color="auto"/>
            <w:left w:val="none" w:sz="0" w:space="0" w:color="auto"/>
            <w:bottom w:val="none" w:sz="0" w:space="0" w:color="auto"/>
            <w:right w:val="none" w:sz="0" w:space="0" w:color="auto"/>
          </w:divBdr>
        </w:div>
        <w:div w:id="1154763555">
          <w:marLeft w:val="0"/>
          <w:marRight w:val="0"/>
          <w:marTop w:val="0"/>
          <w:marBottom w:val="0"/>
          <w:divBdr>
            <w:top w:val="none" w:sz="0" w:space="0" w:color="auto"/>
            <w:left w:val="none" w:sz="0" w:space="0" w:color="auto"/>
            <w:bottom w:val="none" w:sz="0" w:space="0" w:color="auto"/>
            <w:right w:val="none" w:sz="0" w:space="0" w:color="auto"/>
          </w:divBdr>
        </w:div>
        <w:div w:id="693725926">
          <w:marLeft w:val="0"/>
          <w:marRight w:val="0"/>
          <w:marTop w:val="0"/>
          <w:marBottom w:val="0"/>
          <w:divBdr>
            <w:top w:val="none" w:sz="0" w:space="0" w:color="auto"/>
            <w:left w:val="none" w:sz="0" w:space="0" w:color="auto"/>
            <w:bottom w:val="none" w:sz="0" w:space="0" w:color="auto"/>
            <w:right w:val="none" w:sz="0" w:space="0" w:color="auto"/>
          </w:divBdr>
        </w:div>
        <w:div w:id="483860075">
          <w:marLeft w:val="0"/>
          <w:marRight w:val="0"/>
          <w:marTop w:val="0"/>
          <w:marBottom w:val="0"/>
          <w:divBdr>
            <w:top w:val="none" w:sz="0" w:space="0" w:color="auto"/>
            <w:left w:val="none" w:sz="0" w:space="0" w:color="auto"/>
            <w:bottom w:val="none" w:sz="0" w:space="0" w:color="auto"/>
            <w:right w:val="none" w:sz="0" w:space="0" w:color="auto"/>
          </w:divBdr>
        </w:div>
        <w:div w:id="123890727">
          <w:marLeft w:val="0"/>
          <w:marRight w:val="0"/>
          <w:marTop w:val="0"/>
          <w:marBottom w:val="0"/>
          <w:divBdr>
            <w:top w:val="none" w:sz="0" w:space="0" w:color="auto"/>
            <w:left w:val="none" w:sz="0" w:space="0" w:color="auto"/>
            <w:bottom w:val="none" w:sz="0" w:space="0" w:color="auto"/>
            <w:right w:val="none" w:sz="0" w:space="0" w:color="auto"/>
          </w:divBdr>
        </w:div>
        <w:div w:id="871065977">
          <w:marLeft w:val="0"/>
          <w:marRight w:val="0"/>
          <w:marTop w:val="0"/>
          <w:marBottom w:val="0"/>
          <w:divBdr>
            <w:top w:val="none" w:sz="0" w:space="0" w:color="auto"/>
            <w:left w:val="none" w:sz="0" w:space="0" w:color="auto"/>
            <w:bottom w:val="none" w:sz="0" w:space="0" w:color="auto"/>
            <w:right w:val="none" w:sz="0" w:space="0" w:color="auto"/>
          </w:divBdr>
        </w:div>
        <w:div w:id="1575625321">
          <w:marLeft w:val="0"/>
          <w:marRight w:val="0"/>
          <w:marTop w:val="0"/>
          <w:marBottom w:val="0"/>
          <w:divBdr>
            <w:top w:val="none" w:sz="0" w:space="0" w:color="auto"/>
            <w:left w:val="none" w:sz="0" w:space="0" w:color="auto"/>
            <w:bottom w:val="none" w:sz="0" w:space="0" w:color="auto"/>
            <w:right w:val="none" w:sz="0" w:space="0" w:color="auto"/>
          </w:divBdr>
        </w:div>
        <w:div w:id="529686451">
          <w:marLeft w:val="0"/>
          <w:marRight w:val="0"/>
          <w:marTop w:val="0"/>
          <w:marBottom w:val="0"/>
          <w:divBdr>
            <w:top w:val="none" w:sz="0" w:space="0" w:color="auto"/>
            <w:left w:val="none" w:sz="0" w:space="0" w:color="auto"/>
            <w:bottom w:val="none" w:sz="0" w:space="0" w:color="auto"/>
            <w:right w:val="none" w:sz="0" w:space="0" w:color="auto"/>
          </w:divBdr>
        </w:div>
        <w:div w:id="207573332">
          <w:marLeft w:val="0"/>
          <w:marRight w:val="0"/>
          <w:marTop w:val="0"/>
          <w:marBottom w:val="0"/>
          <w:divBdr>
            <w:top w:val="none" w:sz="0" w:space="0" w:color="auto"/>
            <w:left w:val="none" w:sz="0" w:space="0" w:color="auto"/>
            <w:bottom w:val="none" w:sz="0" w:space="0" w:color="auto"/>
            <w:right w:val="none" w:sz="0" w:space="0" w:color="auto"/>
          </w:divBdr>
        </w:div>
        <w:div w:id="750541808">
          <w:marLeft w:val="0"/>
          <w:marRight w:val="0"/>
          <w:marTop w:val="0"/>
          <w:marBottom w:val="0"/>
          <w:divBdr>
            <w:top w:val="none" w:sz="0" w:space="0" w:color="auto"/>
            <w:left w:val="none" w:sz="0" w:space="0" w:color="auto"/>
            <w:bottom w:val="none" w:sz="0" w:space="0" w:color="auto"/>
            <w:right w:val="none" w:sz="0" w:space="0" w:color="auto"/>
          </w:divBdr>
        </w:div>
        <w:div w:id="1005860926">
          <w:marLeft w:val="0"/>
          <w:marRight w:val="0"/>
          <w:marTop w:val="0"/>
          <w:marBottom w:val="0"/>
          <w:divBdr>
            <w:top w:val="none" w:sz="0" w:space="0" w:color="auto"/>
            <w:left w:val="none" w:sz="0" w:space="0" w:color="auto"/>
            <w:bottom w:val="none" w:sz="0" w:space="0" w:color="auto"/>
            <w:right w:val="none" w:sz="0" w:space="0" w:color="auto"/>
          </w:divBdr>
        </w:div>
        <w:div w:id="1243028310">
          <w:marLeft w:val="0"/>
          <w:marRight w:val="0"/>
          <w:marTop w:val="0"/>
          <w:marBottom w:val="0"/>
          <w:divBdr>
            <w:top w:val="none" w:sz="0" w:space="0" w:color="auto"/>
            <w:left w:val="none" w:sz="0" w:space="0" w:color="auto"/>
            <w:bottom w:val="none" w:sz="0" w:space="0" w:color="auto"/>
            <w:right w:val="none" w:sz="0" w:space="0" w:color="auto"/>
          </w:divBdr>
        </w:div>
        <w:div w:id="925072811">
          <w:marLeft w:val="0"/>
          <w:marRight w:val="0"/>
          <w:marTop w:val="0"/>
          <w:marBottom w:val="0"/>
          <w:divBdr>
            <w:top w:val="none" w:sz="0" w:space="0" w:color="auto"/>
            <w:left w:val="none" w:sz="0" w:space="0" w:color="auto"/>
            <w:bottom w:val="none" w:sz="0" w:space="0" w:color="auto"/>
            <w:right w:val="none" w:sz="0" w:space="0" w:color="auto"/>
          </w:divBdr>
        </w:div>
        <w:div w:id="763264503">
          <w:marLeft w:val="0"/>
          <w:marRight w:val="0"/>
          <w:marTop w:val="0"/>
          <w:marBottom w:val="0"/>
          <w:divBdr>
            <w:top w:val="none" w:sz="0" w:space="0" w:color="auto"/>
            <w:left w:val="none" w:sz="0" w:space="0" w:color="auto"/>
            <w:bottom w:val="none" w:sz="0" w:space="0" w:color="auto"/>
            <w:right w:val="none" w:sz="0" w:space="0" w:color="auto"/>
          </w:divBdr>
        </w:div>
        <w:div w:id="746421744">
          <w:marLeft w:val="0"/>
          <w:marRight w:val="0"/>
          <w:marTop w:val="0"/>
          <w:marBottom w:val="0"/>
          <w:divBdr>
            <w:top w:val="none" w:sz="0" w:space="0" w:color="auto"/>
            <w:left w:val="none" w:sz="0" w:space="0" w:color="auto"/>
            <w:bottom w:val="none" w:sz="0" w:space="0" w:color="auto"/>
            <w:right w:val="none" w:sz="0" w:space="0" w:color="auto"/>
          </w:divBdr>
        </w:div>
        <w:div w:id="309091729">
          <w:marLeft w:val="0"/>
          <w:marRight w:val="0"/>
          <w:marTop w:val="0"/>
          <w:marBottom w:val="0"/>
          <w:divBdr>
            <w:top w:val="none" w:sz="0" w:space="0" w:color="auto"/>
            <w:left w:val="none" w:sz="0" w:space="0" w:color="auto"/>
            <w:bottom w:val="none" w:sz="0" w:space="0" w:color="auto"/>
            <w:right w:val="none" w:sz="0" w:space="0" w:color="auto"/>
          </w:divBdr>
        </w:div>
        <w:div w:id="540366281">
          <w:marLeft w:val="0"/>
          <w:marRight w:val="0"/>
          <w:marTop w:val="0"/>
          <w:marBottom w:val="0"/>
          <w:divBdr>
            <w:top w:val="none" w:sz="0" w:space="0" w:color="auto"/>
            <w:left w:val="none" w:sz="0" w:space="0" w:color="auto"/>
            <w:bottom w:val="none" w:sz="0" w:space="0" w:color="auto"/>
            <w:right w:val="none" w:sz="0" w:space="0" w:color="auto"/>
          </w:divBdr>
        </w:div>
        <w:div w:id="273564124">
          <w:marLeft w:val="0"/>
          <w:marRight w:val="0"/>
          <w:marTop w:val="0"/>
          <w:marBottom w:val="0"/>
          <w:divBdr>
            <w:top w:val="none" w:sz="0" w:space="0" w:color="auto"/>
            <w:left w:val="none" w:sz="0" w:space="0" w:color="auto"/>
            <w:bottom w:val="none" w:sz="0" w:space="0" w:color="auto"/>
            <w:right w:val="none" w:sz="0" w:space="0" w:color="auto"/>
          </w:divBdr>
        </w:div>
        <w:div w:id="547422452">
          <w:marLeft w:val="0"/>
          <w:marRight w:val="0"/>
          <w:marTop w:val="0"/>
          <w:marBottom w:val="0"/>
          <w:divBdr>
            <w:top w:val="none" w:sz="0" w:space="0" w:color="auto"/>
            <w:left w:val="none" w:sz="0" w:space="0" w:color="auto"/>
            <w:bottom w:val="none" w:sz="0" w:space="0" w:color="auto"/>
            <w:right w:val="none" w:sz="0" w:space="0" w:color="auto"/>
          </w:divBdr>
        </w:div>
        <w:div w:id="259459980">
          <w:marLeft w:val="0"/>
          <w:marRight w:val="0"/>
          <w:marTop w:val="0"/>
          <w:marBottom w:val="0"/>
          <w:divBdr>
            <w:top w:val="none" w:sz="0" w:space="0" w:color="auto"/>
            <w:left w:val="none" w:sz="0" w:space="0" w:color="auto"/>
            <w:bottom w:val="none" w:sz="0" w:space="0" w:color="auto"/>
            <w:right w:val="none" w:sz="0" w:space="0" w:color="auto"/>
          </w:divBdr>
        </w:div>
        <w:div w:id="1995327445">
          <w:marLeft w:val="0"/>
          <w:marRight w:val="0"/>
          <w:marTop w:val="0"/>
          <w:marBottom w:val="0"/>
          <w:divBdr>
            <w:top w:val="none" w:sz="0" w:space="0" w:color="auto"/>
            <w:left w:val="none" w:sz="0" w:space="0" w:color="auto"/>
            <w:bottom w:val="none" w:sz="0" w:space="0" w:color="auto"/>
            <w:right w:val="none" w:sz="0" w:space="0" w:color="auto"/>
          </w:divBdr>
        </w:div>
        <w:div w:id="1643072150">
          <w:marLeft w:val="0"/>
          <w:marRight w:val="0"/>
          <w:marTop w:val="0"/>
          <w:marBottom w:val="0"/>
          <w:divBdr>
            <w:top w:val="none" w:sz="0" w:space="0" w:color="auto"/>
            <w:left w:val="none" w:sz="0" w:space="0" w:color="auto"/>
            <w:bottom w:val="none" w:sz="0" w:space="0" w:color="auto"/>
            <w:right w:val="none" w:sz="0" w:space="0" w:color="auto"/>
          </w:divBdr>
        </w:div>
        <w:div w:id="1854953297">
          <w:marLeft w:val="0"/>
          <w:marRight w:val="0"/>
          <w:marTop w:val="0"/>
          <w:marBottom w:val="0"/>
          <w:divBdr>
            <w:top w:val="none" w:sz="0" w:space="0" w:color="auto"/>
            <w:left w:val="none" w:sz="0" w:space="0" w:color="auto"/>
            <w:bottom w:val="none" w:sz="0" w:space="0" w:color="auto"/>
            <w:right w:val="none" w:sz="0" w:space="0" w:color="auto"/>
          </w:divBdr>
        </w:div>
        <w:div w:id="1616063119">
          <w:marLeft w:val="0"/>
          <w:marRight w:val="0"/>
          <w:marTop w:val="0"/>
          <w:marBottom w:val="0"/>
          <w:divBdr>
            <w:top w:val="none" w:sz="0" w:space="0" w:color="auto"/>
            <w:left w:val="none" w:sz="0" w:space="0" w:color="auto"/>
            <w:bottom w:val="none" w:sz="0" w:space="0" w:color="auto"/>
            <w:right w:val="none" w:sz="0" w:space="0" w:color="auto"/>
          </w:divBdr>
        </w:div>
        <w:div w:id="996147451">
          <w:marLeft w:val="0"/>
          <w:marRight w:val="0"/>
          <w:marTop w:val="0"/>
          <w:marBottom w:val="0"/>
          <w:divBdr>
            <w:top w:val="none" w:sz="0" w:space="0" w:color="auto"/>
            <w:left w:val="none" w:sz="0" w:space="0" w:color="auto"/>
            <w:bottom w:val="none" w:sz="0" w:space="0" w:color="auto"/>
            <w:right w:val="none" w:sz="0" w:space="0" w:color="auto"/>
          </w:divBdr>
        </w:div>
        <w:div w:id="905997313">
          <w:marLeft w:val="0"/>
          <w:marRight w:val="0"/>
          <w:marTop w:val="0"/>
          <w:marBottom w:val="0"/>
          <w:divBdr>
            <w:top w:val="none" w:sz="0" w:space="0" w:color="auto"/>
            <w:left w:val="none" w:sz="0" w:space="0" w:color="auto"/>
            <w:bottom w:val="none" w:sz="0" w:space="0" w:color="auto"/>
            <w:right w:val="none" w:sz="0" w:space="0" w:color="auto"/>
          </w:divBdr>
        </w:div>
        <w:div w:id="336152313">
          <w:marLeft w:val="0"/>
          <w:marRight w:val="0"/>
          <w:marTop w:val="0"/>
          <w:marBottom w:val="0"/>
          <w:divBdr>
            <w:top w:val="none" w:sz="0" w:space="0" w:color="auto"/>
            <w:left w:val="none" w:sz="0" w:space="0" w:color="auto"/>
            <w:bottom w:val="none" w:sz="0" w:space="0" w:color="auto"/>
            <w:right w:val="none" w:sz="0" w:space="0" w:color="auto"/>
          </w:divBdr>
        </w:div>
        <w:div w:id="1720666503">
          <w:marLeft w:val="0"/>
          <w:marRight w:val="0"/>
          <w:marTop w:val="0"/>
          <w:marBottom w:val="0"/>
          <w:divBdr>
            <w:top w:val="none" w:sz="0" w:space="0" w:color="auto"/>
            <w:left w:val="none" w:sz="0" w:space="0" w:color="auto"/>
            <w:bottom w:val="none" w:sz="0" w:space="0" w:color="auto"/>
            <w:right w:val="none" w:sz="0" w:space="0" w:color="auto"/>
          </w:divBdr>
        </w:div>
        <w:div w:id="1473060587">
          <w:marLeft w:val="0"/>
          <w:marRight w:val="0"/>
          <w:marTop w:val="0"/>
          <w:marBottom w:val="0"/>
          <w:divBdr>
            <w:top w:val="none" w:sz="0" w:space="0" w:color="auto"/>
            <w:left w:val="none" w:sz="0" w:space="0" w:color="auto"/>
            <w:bottom w:val="none" w:sz="0" w:space="0" w:color="auto"/>
            <w:right w:val="none" w:sz="0" w:space="0" w:color="auto"/>
          </w:divBdr>
        </w:div>
        <w:div w:id="511990069">
          <w:marLeft w:val="0"/>
          <w:marRight w:val="0"/>
          <w:marTop w:val="0"/>
          <w:marBottom w:val="0"/>
          <w:divBdr>
            <w:top w:val="none" w:sz="0" w:space="0" w:color="auto"/>
            <w:left w:val="none" w:sz="0" w:space="0" w:color="auto"/>
            <w:bottom w:val="none" w:sz="0" w:space="0" w:color="auto"/>
            <w:right w:val="none" w:sz="0" w:space="0" w:color="auto"/>
          </w:divBdr>
        </w:div>
        <w:div w:id="1831826641">
          <w:marLeft w:val="0"/>
          <w:marRight w:val="0"/>
          <w:marTop w:val="0"/>
          <w:marBottom w:val="0"/>
          <w:divBdr>
            <w:top w:val="none" w:sz="0" w:space="0" w:color="auto"/>
            <w:left w:val="none" w:sz="0" w:space="0" w:color="auto"/>
            <w:bottom w:val="none" w:sz="0" w:space="0" w:color="auto"/>
            <w:right w:val="none" w:sz="0" w:space="0" w:color="auto"/>
          </w:divBdr>
        </w:div>
        <w:div w:id="812794539">
          <w:marLeft w:val="0"/>
          <w:marRight w:val="0"/>
          <w:marTop w:val="0"/>
          <w:marBottom w:val="0"/>
          <w:divBdr>
            <w:top w:val="none" w:sz="0" w:space="0" w:color="auto"/>
            <w:left w:val="none" w:sz="0" w:space="0" w:color="auto"/>
            <w:bottom w:val="none" w:sz="0" w:space="0" w:color="auto"/>
            <w:right w:val="none" w:sz="0" w:space="0" w:color="auto"/>
          </w:divBdr>
        </w:div>
        <w:div w:id="1185486440">
          <w:marLeft w:val="0"/>
          <w:marRight w:val="0"/>
          <w:marTop w:val="0"/>
          <w:marBottom w:val="0"/>
          <w:divBdr>
            <w:top w:val="none" w:sz="0" w:space="0" w:color="auto"/>
            <w:left w:val="none" w:sz="0" w:space="0" w:color="auto"/>
            <w:bottom w:val="none" w:sz="0" w:space="0" w:color="auto"/>
            <w:right w:val="none" w:sz="0" w:space="0" w:color="auto"/>
          </w:divBdr>
        </w:div>
        <w:div w:id="688604395">
          <w:marLeft w:val="0"/>
          <w:marRight w:val="0"/>
          <w:marTop w:val="0"/>
          <w:marBottom w:val="0"/>
          <w:divBdr>
            <w:top w:val="none" w:sz="0" w:space="0" w:color="auto"/>
            <w:left w:val="none" w:sz="0" w:space="0" w:color="auto"/>
            <w:bottom w:val="none" w:sz="0" w:space="0" w:color="auto"/>
            <w:right w:val="none" w:sz="0" w:space="0" w:color="auto"/>
          </w:divBdr>
        </w:div>
        <w:div w:id="123164464">
          <w:marLeft w:val="0"/>
          <w:marRight w:val="0"/>
          <w:marTop w:val="0"/>
          <w:marBottom w:val="0"/>
          <w:divBdr>
            <w:top w:val="none" w:sz="0" w:space="0" w:color="auto"/>
            <w:left w:val="none" w:sz="0" w:space="0" w:color="auto"/>
            <w:bottom w:val="none" w:sz="0" w:space="0" w:color="auto"/>
            <w:right w:val="none" w:sz="0" w:space="0" w:color="auto"/>
          </w:divBdr>
        </w:div>
        <w:div w:id="1639920343">
          <w:marLeft w:val="0"/>
          <w:marRight w:val="0"/>
          <w:marTop w:val="0"/>
          <w:marBottom w:val="0"/>
          <w:divBdr>
            <w:top w:val="none" w:sz="0" w:space="0" w:color="auto"/>
            <w:left w:val="none" w:sz="0" w:space="0" w:color="auto"/>
            <w:bottom w:val="none" w:sz="0" w:space="0" w:color="auto"/>
            <w:right w:val="none" w:sz="0" w:space="0" w:color="auto"/>
          </w:divBdr>
        </w:div>
        <w:div w:id="1796219313">
          <w:marLeft w:val="0"/>
          <w:marRight w:val="0"/>
          <w:marTop w:val="0"/>
          <w:marBottom w:val="0"/>
          <w:divBdr>
            <w:top w:val="none" w:sz="0" w:space="0" w:color="auto"/>
            <w:left w:val="none" w:sz="0" w:space="0" w:color="auto"/>
            <w:bottom w:val="none" w:sz="0" w:space="0" w:color="auto"/>
            <w:right w:val="none" w:sz="0" w:space="0" w:color="auto"/>
          </w:divBdr>
        </w:div>
        <w:div w:id="243078861">
          <w:marLeft w:val="0"/>
          <w:marRight w:val="0"/>
          <w:marTop w:val="0"/>
          <w:marBottom w:val="0"/>
          <w:divBdr>
            <w:top w:val="none" w:sz="0" w:space="0" w:color="auto"/>
            <w:left w:val="none" w:sz="0" w:space="0" w:color="auto"/>
            <w:bottom w:val="none" w:sz="0" w:space="0" w:color="auto"/>
            <w:right w:val="none" w:sz="0" w:space="0" w:color="auto"/>
          </w:divBdr>
        </w:div>
        <w:div w:id="1190684883">
          <w:marLeft w:val="0"/>
          <w:marRight w:val="0"/>
          <w:marTop w:val="0"/>
          <w:marBottom w:val="0"/>
          <w:divBdr>
            <w:top w:val="none" w:sz="0" w:space="0" w:color="auto"/>
            <w:left w:val="none" w:sz="0" w:space="0" w:color="auto"/>
            <w:bottom w:val="none" w:sz="0" w:space="0" w:color="auto"/>
            <w:right w:val="none" w:sz="0" w:space="0" w:color="auto"/>
          </w:divBdr>
        </w:div>
        <w:div w:id="245500973">
          <w:marLeft w:val="0"/>
          <w:marRight w:val="0"/>
          <w:marTop w:val="0"/>
          <w:marBottom w:val="0"/>
          <w:divBdr>
            <w:top w:val="none" w:sz="0" w:space="0" w:color="auto"/>
            <w:left w:val="none" w:sz="0" w:space="0" w:color="auto"/>
            <w:bottom w:val="none" w:sz="0" w:space="0" w:color="auto"/>
            <w:right w:val="none" w:sz="0" w:space="0" w:color="auto"/>
          </w:divBdr>
        </w:div>
        <w:div w:id="835533998">
          <w:marLeft w:val="0"/>
          <w:marRight w:val="0"/>
          <w:marTop w:val="0"/>
          <w:marBottom w:val="0"/>
          <w:divBdr>
            <w:top w:val="none" w:sz="0" w:space="0" w:color="auto"/>
            <w:left w:val="none" w:sz="0" w:space="0" w:color="auto"/>
            <w:bottom w:val="none" w:sz="0" w:space="0" w:color="auto"/>
            <w:right w:val="none" w:sz="0" w:space="0" w:color="auto"/>
          </w:divBdr>
        </w:div>
        <w:div w:id="2043283128">
          <w:marLeft w:val="0"/>
          <w:marRight w:val="0"/>
          <w:marTop w:val="0"/>
          <w:marBottom w:val="0"/>
          <w:divBdr>
            <w:top w:val="none" w:sz="0" w:space="0" w:color="auto"/>
            <w:left w:val="none" w:sz="0" w:space="0" w:color="auto"/>
            <w:bottom w:val="none" w:sz="0" w:space="0" w:color="auto"/>
            <w:right w:val="none" w:sz="0" w:space="0" w:color="auto"/>
          </w:divBdr>
        </w:div>
        <w:div w:id="1535846794">
          <w:marLeft w:val="0"/>
          <w:marRight w:val="0"/>
          <w:marTop w:val="0"/>
          <w:marBottom w:val="0"/>
          <w:divBdr>
            <w:top w:val="none" w:sz="0" w:space="0" w:color="auto"/>
            <w:left w:val="none" w:sz="0" w:space="0" w:color="auto"/>
            <w:bottom w:val="none" w:sz="0" w:space="0" w:color="auto"/>
            <w:right w:val="none" w:sz="0" w:space="0" w:color="auto"/>
          </w:divBdr>
        </w:div>
        <w:div w:id="464809370">
          <w:marLeft w:val="0"/>
          <w:marRight w:val="0"/>
          <w:marTop w:val="0"/>
          <w:marBottom w:val="0"/>
          <w:divBdr>
            <w:top w:val="none" w:sz="0" w:space="0" w:color="auto"/>
            <w:left w:val="none" w:sz="0" w:space="0" w:color="auto"/>
            <w:bottom w:val="none" w:sz="0" w:space="0" w:color="auto"/>
            <w:right w:val="none" w:sz="0" w:space="0" w:color="auto"/>
          </w:divBdr>
        </w:div>
        <w:div w:id="1265532190">
          <w:marLeft w:val="0"/>
          <w:marRight w:val="0"/>
          <w:marTop w:val="0"/>
          <w:marBottom w:val="0"/>
          <w:divBdr>
            <w:top w:val="none" w:sz="0" w:space="0" w:color="auto"/>
            <w:left w:val="none" w:sz="0" w:space="0" w:color="auto"/>
            <w:bottom w:val="none" w:sz="0" w:space="0" w:color="auto"/>
            <w:right w:val="none" w:sz="0" w:space="0" w:color="auto"/>
          </w:divBdr>
        </w:div>
        <w:div w:id="502402242">
          <w:marLeft w:val="0"/>
          <w:marRight w:val="0"/>
          <w:marTop w:val="0"/>
          <w:marBottom w:val="0"/>
          <w:divBdr>
            <w:top w:val="none" w:sz="0" w:space="0" w:color="auto"/>
            <w:left w:val="none" w:sz="0" w:space="0" w:color="auto"/>
            <w:bottom w:val="none" w:sz="0" w:space="0" w:color="auto"/>
            <w:right w:val="none" w:sz="0" w:space="0" w:color="auto"/>
          </w:divBdr>
        </w:div>
        <w:div w:id="2133136263">
          <w:marLeft w:val="0"/>
          <w:marRight w:val="0"/>
          <w:marTop w:val="0"/>
          <w:marBottom w:val="0"/>
          <w:divBdr>
            <w:top w:val="none" w:sz="0" w:space="0" w:color="auto"/>
            <w:left w:val="none" w:sz="0" w:space="0" w:color="auto"/>
            <w:bottom w:val="none" w:sz="0" w:space="0" w:color="auto"/>
            <w:right w:val="none" w:sz="0" w:space="0" w:color="auto"/>
          </w:divBdr>
        </w:div>
        <w:div w:id="769131226">
          <w:marLeft w:val="0"/>
          <w:marRight w:val="0"/>
          <w:marTop w:val="0"/>
          <w:marBottom w:val="0"/>
          <w:divBdr>
            <w:top w:val="none" w:sz="0" w:space="0" w:color="auto"/>
            <w:left w:val="none" w:sz="0" w:space="0" w:color="auto"/>
            <w:bottom w:val="none" w:sz="0" w:space="0" w:color="auto"/>
            <w:right w:val="none" w:sz="0" w:space="0" w:color="auto"/>
          </w:divBdr>
        </w:div>
        <w:div w:id="2134864820">
          <w:marLeft w:val="0"/>
          <w:marRight w:val="0"/>
          <w:marTop w:val="0"/>
          <w:marBottom w:val="0"/>
          <w:divBdr>
            <w:top w:val="none" w:sz="0" w:space="0" w:color="auto"/>
            <w:left w:val="none" w:sz="0" w:space="0" w:color="auto"/>
            <w:bottom w:val="none" w:sz="0" w:space="0" w:color="auto"/>
            <w:right w:val="none" w:sz="0" w:space="0" w:color="auto"/>
          </w:divBdr>
        </w:div>
        <w:div w:id="1774666427">
          <w:marLeft w:val="0"/>
          <w:marRight w:val="0"/>
          <w:marTop w:val="0"/>
          <w:marBottom w:val="0"/>
          <w:divBdr>
            <w:top w:val="none" w:sz="0" w:space="0" w:color="auto"/>
            <w:left w:val="none" w:sz="0" w:space="0" w:color="auto"/>
            <w:bottom w:val="none" w:sz="0" w:space="0" w:color="auto"/>
            <w:right w:val="none" w:sz="0" w:space="0" w:color="auto"/>
          </w:divBdr>
        </w:div>
        <w:div w:id="635067507">
          <w:marLeft w:val="0"/>
          <w:marRight w:val="0"/>
          <w:marTop w:val="0"/>
          <w:marBottom w:val="0"/>
          <w:divBdr>
            <w:top w:val="none" w:sz="0" w:space="0" w:color="auto"/>
            <w:left w:val="none" w:sz="0" w:space="0" w:color="auto"/>
            <w:bottom w:val="none" w:sz="0" w:space="0" w:color="auto"/>
            <w:right w:val="none" w:sz="0" w:space="0" w:color="auto"/>
          </w:divBdr>
        </w:div>
        <w:div w:id="1504121299">
          <w:marLeft w:val="0"/>
          <w:marRight w:val="0"/>
          <w:marTop w:val="0"/>
          <w:marBottom w:val="0"/>
          <w:divBdr>
            <w:top w:val="none" w:sz="0" w:space="0" w:color="auto"/>
            <w:left w:val="none" w:sz="0" w:space="0" w:color="auto"/>
            <w:bottom w:val="none" w:sz="0" w:space="0" w:color="auto"/>
            <w:right w:val="none" w:sz="0" w:space="0" w:color="auto"/>
          </w:divBdr>
        </w:div>
        <w:div w:id="1419132868">
          <w:marLeft w:val="0"/>
          <w:marRight w:val="0"/>
          <w:marTop w:val="0"/>
          <w:marBottom w:val="0"/>
          <w:divBdr>
            <w:top w:val="none" w:sz="0" w:space="0" w:color="auto"/>
            <w:left w:val="none" w:sz="0" w:space="0" w:color="auto"/>
            <w:bottom w:val="none" w:sz="0" w:space="0" w:color="auto"/>
            <w:right w:val="none" w:sz="0" w:space="0" w:color="auto"/>
          </w:divBdr>
        </w:div>
        <w:div w:id="1522352325">
          <w:marLeft w:val="0"/>
          <w:marRight w:val="0"/>
          <w:marTop w:val="0"/>
          <w:marBottom w:val="0"/>
          <w:divBdr>
            <w:top w:val="none" w:sz="0" w:space="0" w:color="auto"/>
            <w:left w:val="none" w:sz="0" w:space="0" w:color="auto"/>
            <w:bottom w:val="none" w:sz="0" w:space="0" w:color="auto"/>
            <w:right w:val="none" w:sz="0" w:space="0" w:color="auto"/>
          </w:divBdr>
        </w:div>
        <w:div w:id="1808476511">
          <w:marLeft w:val="0"/>
          <w:marRight w:val="0"/>
          <w:marTop w:val="0"/>
          <w:marBottom w:val="0"/>
          <w:divBdr>
            <w:top w:val="none" w:sz="0" w:space="0" w:color="auto"/>
            <w:left w:val="none" w:sz="0" w:space="0" w:color="auto"/>
            <w:bottom w:val="none" w:sz="0" w:space="0" w:color="auto"/>
            <w:right w:val="none" w:sz="0" w:space="0" w:color="auto"/>
          </w:divBdr>
        </w:div>
        <w:div w:id="935602304">
          <w:marLeft w:val="0"/>
          <w:marRight w:val="0"/>
          <w:marTop w:val="0"/>
          <w:marBottom w:val="0"/>
          <w:divBdr>
            <w:top w:val="none" w:sz="0" w:space="0" w:color="auto"/>
            <w:left w:val="none" w:sz="0" w:space="0" w:color="auto"/>
            <w:bottom w:val="none" w:sz="0" w:space="0" w:color="auto"/>
            <w:right w:val="none" w:sz="0" w:space="0" w:color="auto"/>
          </w:divBdr>
        </w:div>
        <w:div w:id="1258443979">
          <w:marLeft w:val="0"/>
          <w:marRight w:val="0"/>
          <w:marTop w:val="0"/>
          <w:marBottom w:val="0"/>
          <w:divBdr>
            <w:top w:val="none" w:sz="0" w:space="0" w:color="auto"/>
            <w:left w:val="none" w:sz="0" w:space="0" w:color="auto"/>
            <w:bottom w:val="none" w:sz="0" w:space="0" w:color="auto"/>
            <w:right w:val="none" w:sz="0" w:space="0" w:color="auto"/>
          </w:divBdr>
        </w:div>
        <w:div w:id="396585568">
          <w:marLeft w:val="0"/>
          <w:marRight w:val="0"/>
          <w:marTop w:val="0"/>
          <w:marBottom w:val="0"/>
          <w:divBdr>
            <w:top w:val="none" w:sz="0" w:space="0" w:color="auto"/>
            <w:left w:val="none" w:sz="0" w:space="0" w:color="auto"/>
            <w:bottom w:val="none" w:sz="0" w:space="0" w:color="auto"/>
            <w:right w:val="none" w:sz="0" w:space="0" w:color="auto"/>
          </w:divBdr>
        </w:div>
        <w:div w:id="286010772">
          <w:marLeft w:val="0"/>
          <w:marRight w:val="0"/>
          <w:marTop w:val="0"/>
          <w:marBottom w:val="0"/>
          <w:divBdr>
            <w:top w:val="none" w:sz="0" w:space="0" w:color="auto"/>
            <w:left w:val="none" w:sz="0" w:space="0" w:color="auto"/>
            <w:bottom w:val="none" w:sz="0" w:space="0" w:color="auto"/>
            <w:right w:val="none" w:sz="0" w:space="0" w:color="auto"/>
          </w:divBdr>
        </w:div>
        <w:div w:id="369840008">
          <w:marLeft w:val="0"/>
          <w:marRight w:val="0"/>
          <w:marTop w:val="0"/>
          <w:marBottom w:val="0"/>
          <w:divBdr>
            <w:top w:val="none" w:sz="0" w:space="0" w:color="auto"/>
            <w:left w:val="none" w:sz="0" w:space="0" w:color="auto"/>
            <w:bottom w:val="none" w:sz="0" w:space="0" w:color="auto"/>
            <w:right w:val="none" w:sz="0" w:space="0" w:color="auto"/>
          </w:divBdr>
        </w:div>
        <w:div w:id="809783035">
          <w:marLeft w:val="0"/>
          <w:marRight w:val="0"/>
          <w:marTop w:val="0"/>
          <w:marBottom w:val="0"/>
          <w:divBdr>
            <w:top w:val="none" w:sz="0" w:space="0" w:color="auto"/>
            <w:left w:val="none" w:sz="0" w:space="0" w:color="auto"/>
            <w:bottom w:val="none" w:sz="0" w:space="0" w:color="auto"/>
            <w:right w:val="none" w:sz="0" w:space="0" w:color="auto"/>
          </w:divBdr>
        </w:div>
        <w:div w:id="378356846">
          <w:marLeft w:val="0"/>
          <w:marRight w:val="0"/>
          <w:marTop w:val="0"/>
          <w:marBottom w:val="0"/>
          <w:divBdr>
            <w:top w:val="none" w:sz="0" w:space="0" w:color="auto"/>
            <w:left w:val="none" w:sz="0" w:space="0" w:color="auto"/>
            <w:bottom w:val="none" w:sz="0" w:space="0" w:color="auto"/>
            <w:right w:val="none" w:sz="0" w:space="0" w:color="auto"/>
          </w:divBdr>
        </w:div>
      </w:divsChild>
    </w:div>
    <w:div w:id="1946183224">
      <w:bodyDiv w:val="1"/>
      <w:marLeft w:val="0"/>
      <w:marRight w:val="0"/>
      <w:marTop w:val="0"/>
      <w:marBottom w:val="0"/>
      <w:divBdr>
        <w:top w:val="none" w:sz="0" w:space="0" w:color="auto"/>
        <w:left w:val="none" w:sz="0" w:space="0" w:color="auto"/>
        <w:bottom w:val="none" w:sz="0" w:space="0" w:color="auto"/>
        <w:right w:val="none" w:sz="0" w:space="0" w:color="auto"/>
      </w:divBdr>
      <w:divsChild>
        <w:div w:id="1478691731">
          <w:marLeft w:val="0"/>
          <w:marRight w:val="0"/>
          <w:marTop w:val="0"/>
          <w:marBottom w:val="0"/>
          <w:divBdr>
            <w:top w:val="none" w:sz="0" w:space="0" w:color="auto"/>
            <w:left w:val="none" w:sz="0" w:space="0" w:color="auto"/>
            <w:bottom w:val="none" w:sz="0" w:space="0" w:color="auto"/>
            <w:right w:val="none" w:sz="0" w:space="0" w:color="auto"/>
          </w:divBdr>
        </w:div>
        <w:div w:id="2334395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ryptocaribe.uac.edu.c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71</TotalTime>
  <Pages>4</Pages>
  <Words>1310</Words>
  <Characters>7208</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Moises 1 Castro</dc:creator>
  <cp:keywords/>
  <dc:description/>
  <cp:lastModifiedBy>Jinamarcela Mendoza</cp:lastModifiedBy>
  <cp:revision>33</cp:revision>
  <cp:lastPrinted>2024-11-08T13:32:00Z</cp:lastPrinted>
  <dcterms:created xsi:type="dcterms:W3CDTF">2025-03-30T17:47:00Z</dcterms:created>
  <dcterms:modified xsi:type="dcterms:W3CDTF">2026-07-23T22:46:00Z</dcterms:modified>
</cp:coreProperties>
</file>